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Чжи окончательно поправилась только через пять дней. Каждый день она находила время, чтобы прогуляться по городу, размышляя, чем бы заняться. Если говорить о бизнесе, у неё не было ни капитала, ни навыков, а если устроиться на работу, то люди, видя, что она женщина, либо ухмылялись с дурными намерениями, либо раздражённо прогоняли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эпоху Чэнь так сложно жить! Сун Чжи вышла из зернового склада, оглянулась и увидела, как слуги выгружают зерно в огромный деревянный бункер.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деревянный бункер высотой в два метра и толщиной, которую могли бы обхватить десять человек, стоял рядом с маленькой деревянной лестницей. Крепкие слуги, сняв мешки с зерном с телеги, поднимались по лестнице на самый верх, затем развязывали мешки и, наклонив их, высыпали белоснежный рис в бункер, поднимая облачко пыли. Внизу люди с мисками и другими сосудами выстроились в очередь, ожидая покупки зерна. Когда весь рис был высыпан в бункер, торговец зерном вытащил задвижку из квадратного отверстия, сделанного из железного листа в нижней части бункера. Ожидавшие слуги с мерными ковшами ловили рис, который, как вода, вытекал из железного отверстия. Когда рис достигал отметки на мерном ковше, торговец зерном быстрым движением задвигал железный лист, и поток зерна мгновенно прекращался, не пролив ни одного зёрнышка.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Мерный ковш риса передавался покупателю, который доставал горсть монет в пять чжу. Один ковш риса стоил двадцать вэней, и он купил один ху, что равнялось десяти ковшам, примерно двадцати цзиням по меркам будущих поколений, заплатив в общей сложности двести вэней монетами в пять чжу. С другой стороны, просо с неочищенной шелухой покупали бедняки, которые не могли позволить себе очищенный рис. Такое просо было дешёвым, всего десять вэней за ковш, и бедняки покупали один ковш домой, добавляя к нему дикие овощи, и могли прокормить семью из четырёх человек на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Сун Чжи был небольшим, максимум триста граммов риса в день, так что одного ковша ей хватало примерно на двадцать дней. Она привезла из Лояна две связки монет, то есть две тысячи вэней монетами в пять чжу, что по ценам Цзянлина хватило бы ей на два с лишним месяца. Однако в пути она потратила почти всё, и теперь у неё оставалось меньше тысячи вэней. Она подсчитала на пальцах: расходы на транспорт, жилье, угощение Чжаоцзи, подарки уездному чиновнику Цзянлина...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дома в восточной части Цзянлина, близ правительственных зданий, начинались от тридцати тысяч вэней, а в западной части, где жили богатые землевладельцы, от двадцати пяти тысяч, она поняла, что только в южной части города можно было найти жильё дешевле, от двадцати до десяти тысяч вэней. Если бы она хотела купить дом в Лояне, хороший дом обошёлся бы ей примерно в сто тысяч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чуть не сошла с ума от этих расчётов. Где ей взять десять тысяч вэней? Неужели ей придётся жить в трущобах? Даже если бы она не боялась за свою безопасность как одинокая женщина в таком месте, она бы всё равно не хотела там жить. Она слышала, что это грязное, опасное место, где воры и разбойники хозяйничают, и часто происходят стычки со смертельным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глядя в небо, и изо всех сил пыталась придумать, как заработать деньги в древние времена, кроме как мошенничеством, воровством или продажей тела. Погрузившись в размышления, она не заметила, как вышла на улицу, где встретила Чжаоцзи, которая выбирала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испугалась, боясь ошибиться, но, внимательно рассмотрев, убедилась, что это действительно Чжаоцзи. Она подошла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Чжаоцзи, ты вышла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Чжаоцзи обернулась и, увидев Сун Чжи,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собиралась зайти к тебе в гостиницу, а тут случайно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вернулась в Чанша? — удивилась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искала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Чжаоцзи отложила косметику и, указывая на соседний трактир, потянула Сун Чжи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собиралась вернуться в Чанша, но услышала, что мой старший брат, узнав, что я уехала, чтобы отдохнуть, пришёл в ярость и сказал, что накажет меня, заточит в доме, поэтому я решила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трактир, и Сун Чжи стала ещё более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так строг с тобой? Зачем он хочет тебя заточить...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что-то поняла и с удивлением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Чжаоцзи высокомерно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вышла через главные ворота! Кто сказал, что я сбежала? Эй, ты думаешь, я такая непослушная?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подумала про себя Сун Чжи. Но внешне она не показала этого и, сев рядом с Чжаоцзи, спросила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это господин из семьи Шэнь? Кто ещё в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умер рано, мать жива. Мой брат не был рождён от моей матери, но его мать умерла ещё до смерти отца, и моя мать сама вырастила его. — Чжаоцзи нахмурилась и вздохнула. — К сожалению, он не только не благодарен моей матери за воспитание, но и постоянно придирается ко мне, пользуясь тем, что мать не замечает. Я сбежала из Чанша, чтобы отдохнуть, потому что он слишком меня достал! — С этими словами она сжала кулаки, и на её лице отразилось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слегка усмехнулась, позвала слугу и заказала несколько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совсем поверила словам Чжаоцзи, которая больше походила на избалованную молодую леди, чем на Золушку с жестоким братом. Но, несмотря на сомнения, Сун Чжи вежливо поддержала её,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такой человек может быть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Чжаоцзи хлопнула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слишком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вернёшься, расскажи обо всех его злодеяниях перед старшими, — посоветовала Сун Чжи. В данном случае «старшие» означали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Чжаоцзи кивнула, не желая больше говорить на эту тему, и перевела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ты выглядела такой озабоченной на улице. У тебя есть проблемы, которые ты не можешь решить? Может, расскажешь, и я помогу тебе что-нибудь придумать. — Её глаза загорелись, и она с энтузиазмом потерла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«один вэнь может сломить героя». В последние дни я пыталась найти работу в Цзянлине, чтобы заработать на жизнь, но ничего не нашла. Эй, — она вдруг вспомнила, что Чжаоцзи была дочерью семьи Шэнь, известной в Чанша торговлей нефритом и антиквариатом, и спросила, — а какова зарплата рабочих в Чанша?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Чжаоцзи не ожидала такого вопроса и машинально обернулась к своей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получают твои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работает в чайной, получает четыреста двадцать четыре вэня в месяц, а в год — пять тысяч восемьдесят восемь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Чжаоцзи обернулась к Сун Чжи, у которой загорелись глаза,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много. Моя служанка работает у меня четыре месяца, и я плачу ей семьсот вэней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Семьсот вэней в месяц, значит, восемь тысяч четыреста вэней в год. Зарплата помощника чиновника в доме принцессы, Юй Ду, составляла девять тысяч шестьсот вэней в год. Сун Чжи наконец поняла, насколько богата семья Шэнь, если даже служанка получала семьсот вэней в месяц, что значительно превышало жалованье чиновника, приглашённого ко двору Сына Неба. Чиновник, приглашённый ко двору, был чем-то вроде гостя императора, которого содержали, но редко использовали, и он получал двести двадцать четыре вэня в месяц, то есть две тысячи шестьсот восемьдесят вэней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была невероятно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знала, что в семье Сун, когда её обыскивали, нашли пятьдесят миллионов вэней наличными, то есть пять миллиардов вэней. Если бы Сун Цянь не замышлял мятеж, если бы Сун Чжи не разоблачила семью Сун, она могла бы получить хотя бы один миллиард и жить беззаботно, предаваясь развлечениям и путешествуя по стране. Хорошо, что она этого не знала, иначе она бы не была тронута тем, что принцесса Сяньнин просто взяла несколько горстей монет из казны семьи Сун и дала ей на дорогу. Она бы пришла в ярость и ругала принцессу Сяньнин за то, что та не дала ей хотя бы десять тысяч вэней, чтобы ей не пришлось теперь считать каждую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думала она, зарплата в Чанша всё равно казалась привлекательной. Поэтому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в Цзянлине не так хорошо, как в Чанша, и хотела бы поехать туда, чтобы посмотреть на мир. Не возражаешь, если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хорошо, но хотя ты далеко от дома и не можешь вернуться к родным, если ты изменишь маршрут и поедешь в Чанша, тебе, вероятно, нужно будет сообщить старшим. Может, так: ты поедешь со мной в Чанша, а я отправлю твоё письмо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 покачала головой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вмешивается в мои дела, я привыкла быть вдали от дома и хочу пожить на юге какое-то время. Просто я уехала в спешке и потратила слишком много, поэтому хочу найти работу, чтобы поддерживать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Чжаоцзи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поезжай сначала со мной, а там разберёмся. Кстати, завтра я собираюсь за город, говорят, в лесу на севере есть несколько красивых фазанов, я хочу поймать их и держать дома.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