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Тинвэй, совершив поклон, повернулся и обменялся приветствиями с Цзунчжэном и Чжицзиньу. Трое из них, сидя подле Сына Неба, с серьезными лицами наблюдали за сотнями чиновников. Тинвэй глубоко вздохнул и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мятежника Сыту Сун Цяня, вызовите маркиза Лянсян Сун Сюя, коменданта Фума Сун Фана и левого инспектора Тинвэя Чжан Хэ для явки перед судом!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Сун Цяня, одетого в тюремную робу и покрытого кровью, внесли на носилках. Его руки и ноги были скованы кандалами, а седые волосы растрепались, словно он был на грани смерти. Сун Сюй должен был выглядеть лучше, но смерть Сун Миня нанесла ему тяжелый удар. Он был ранен в плечо, потерял много крови и выглядел совершенно опустошенным, с опухшими глазами и бледным лицом. Он с самого начала не взглянул на лежащего бездыханным Сун Цяня, а, войдя, опустился на колени в центре зала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встретила Чжан Хэ у входа. Двадцать ударов палкой, полученные Чжан Хэ, не позволяли ему встать с постели несколько дней, поэтому, когда он появился, хромая, Сун Чжи была поражена. Его глаза были глубоко запавшими, лицо бледным, и он выглядел ужасно. Среди всех присутствующих только Сун Чжи выглядела слегка изможденной из-за плохого сна и страха за свою жизнь. Чжан Хэ же, из-за того что не раскрыл заговор Сун Цяня при расследовании поджога, был заподозрен в сокрытии преступлений. Вдобавок к этому его презирали ученики семьи Сун, и с тех пор, как Сун Цяня бросили в тюрьму, он каждый день боялся, что его арестуют и казнят.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но не стали обмениваться приветствиями. Войдя в Зал Сюаньши, они опустились на колени позади Сун Сюя, опустив головы и выражая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собрались, Тинвэй повернулся к Сыну Неба за разрешением. Тот кивнул, и Тинвэй начал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Мятежник Сун Цянь, ты, получивший милость от императора, был обласкан двором. Почему ты взбунтовался? Ты тайно изготовил императорскую мантию и шесть печатей, а также скрывал оружие — это преступление против государства. Будучи Сыту, ты не думал о верности и службе стране — это халатность. Ты подстрекал своих племянников к мятежу — это несправедливость. Ты убил более двухсот человек в доме Сыту — это бесчеловечность. Признаешь ли ты все эти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 открыл рот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слуга признает свою вину… Мятеж, убийства — все признаю. Разве ваше величество не ждал этого дня? Ха-ха, я думал, что смогу пережить ваше величество, но, к сожалению, вы обнаружили мои дела раньше. — В конце он указал на Сына Неба и закричал в гневе: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кто стал Сыном Неба, разве я, четвертый в роду, трижды служивший государству, не достоин больше, чем ты, деревенщина, доверяющий евнухам?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приказа Сына Неба казнить его, Сун Цянь широко раскрыл глаза, изо рта хлынула кровь, и он упал на пол, мертвый,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Тинвэй, услышав это, покрылся холодным потом. Маркиз Фань усмехнулся в уголке рта. Маленький евнух подошел и проверил его дыхание, убедившись, что он действительно мертв, и поспешил доложить: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мятежник Сун Цянь скончался!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Неба, оскорбленный его словами, уже скрипел зубами и тут же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этого предателя и обезглавьте его, пусть его голова будет показана всему миру в назидание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переглянулись, но никто не осмелился возразить. Гуанлусюнь махнул рукой, и гвардия Юйлинь вошла, чтобы вынести тело Сун Цяня и обезглавить его. Изначально Сын Неба хотел проявить великодушие, но, столкнувшись с такой ошибкой, он еще больше возненавидел семью Сун и, взглянув на маркиза Лянсян Сун Сюя, пренебрежительно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Тинвэй вытер пот со лба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мятежник Сун Цянь признал все свои преступления, согласно закону, его семья должна быть уничтожена! Маркиз Лянсян Сун Сюй, учитывая, что ты раскрыл заговор Сун Цяня и сохранил доказательства, тебя следовало бы казнить через колесование, но вместо этого ты будешь обезглавлен.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прополз пару шагов и, подняв голову, с трепетом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преступник готов отказаться от титула, чтобы искупить свою вину, и заплатить золотом для смягчения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стучала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Тинвэй и Чжицзиньу переглянулись. Чжицзиньу покачал головой, и Тинвэй с тяжелым сердцем повернулся к Сун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«Законам Чэнь», искупление титулом и смягчение наказания золотом влекут за собой лишение титула маркиза Лянсян, конфискацию владений, выплату двух тысяч золотых, лишение статуса и ссылку в Жинань. Ты будешь изгнан на всю жизнь и не сможешь вернуться в Центральные земли без указа!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поднял голову и с радостью поблагодарил за милость. Сын Неба не возражал, и Чжицзиньу громко вызвал гвардейцев Юйлинь, чтобы вывести Сун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Сун Чжи. Все взгляды устремились на нее, словно пытаясь прожечь ее насквозь. В случае уничтожения семьи за мятеж, она, как старший сын Сун Цяня, должна была быть казнена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Тинвэй взглянул на Цзунчжэна, слегка кашлянул, чтобы вернуть его к действительности. Цзунчжэн очнулся, увидел, что Тинвэй делает ему знак, и, поняв, повернулся с праведным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Фан, твой отец устроил мятеж, и, согласно закону, семья Сун должна быть уничтожена. Ты, как старший сын семьи Сун и комендант Фума, что ты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украдкой взглянула на великого генерала Лян Фу, который тоже смотрел на нее. Она быстро опустила голову, дрожа, словно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Цзунчжэн нахмурился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 сказать, говори! Зачем ты смотришь на великого генерала?!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подняла голову, бледная, и с тревогой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генерал, умоляю, заступитесь за преступника!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Фу, поглаживая бороду, услышав, что Сун Чжи перекладывает вину на него, резко вдохнул, изменился в лице и гневно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Ты, сын мятежника, зачем мне заступаться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побледнела еще больше, словно вот-вот заплачет, и, поклонившись великому генералу дважды, сказала с ужасом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генерал! Разве вы не обещали моему отцу спасти меня? Великий генерал, вы были близки с моим отцом, неужели вы оставите меня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Фу, разгневанный до предела, засмеялся и, указывая на Сун Чжи, дрожащим пальцем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клевещешь!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Чжи, получив выговор, отступила, опустив голову и не решаясь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Цзунчжэн и два судьи переглянулись, не зная, как поступить. Оглянувшись, они увидели, что Сын Неба сидит наверху, не говоря ни слова, а маркиз Фань нахмурился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ходили слухи о письмах между Сун Цянем и великим генералом. Видимо, у великого генерала и старого предателя Сун Цяня действительно были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говорит тихо, но все внизу слышали его ясно. Все устремили взгляды на великого генерала. Лян Фу дрожал от гнева. Он не был образованным человеком и не умел быстро находить слова. Видя, что все начинают сомневаться в нем, и не желая, чтобы Сун Чжи продолжала нести чушь, он бросился вперед, чтобы схватить ее и заставить объясниться. Но его движение сыграло на руку маркизу Фаню, который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генерал пытается уничтожить свидетеля! Остановите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отступила на несколько шагов, а Чжан Хэ бросился вперед, чтобы остановить великого генерала,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генерал,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начался хаос. Одни пытались удержать великого генерала, другие толкались, ругались и умоляли. Сын Неба, видя беспорядок в Зале Сюаньши,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Гвардия Юйлинь, где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отряд гвардии Юйлинь ворвался внутрь, окружив всех. Беспорядок прекратился, чиновники опустились на колени и поспешно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подданные виновны и достойны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ударил по столу и гневно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хотите устроить мятеж? Хм! Виновен ли великий генерал, должен разобраться Тинвэй. Что касается коменданта Фума, он будет свидетелем, его следует отвести и временно задержать. Левый инспектор Тинвэя Чжан Хэ лишается должности и становится простолюдином. Великий генерал, я надеюсь, ты докажешь свою невиновность и дашь мне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Объявив конец аудиенции, Сун Чжи была выведена из окружения и посажена в клетку, чтобы отправить в Ведомство Цзунчжэн.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генерал, ругая Сун Чжи, был бессилен. Он увидел письма, написанные им и Сун Цянем, и хотя это был его почерк, он точно помнил, что не писал их. Этот старый плут хотел подставить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читателям Имо и администратору кулера!! Наконец-то кто-то понял суть! Хотя мне не совсем к этому чину, но фраза «редкая серьезная история о любви между женщинами» сделала мой день на самом деле. Иногда радость очень проста: стоит кого-то похвалить, и я чувствую, что все мои усилия были не напрасны. И еще, вы поняли тот момент, которым я горжусь больше всего. Например, я действительно хотела сделать этот рассказ чистым потоком в литературе о любви между женщинами. И еще одно: некоторые мои фразы и сюжетные повороты, на мой взгляд, очень трогательные и захватывающие, вы это почувствовали?! (История Пятого господина и Сун Минь — это действительно единичная мужская пара во всех моих рассказах о любви между женщинами, которая показалась мне живой и реальной).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http://bllate.org/book/16453/1492912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