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Сюй сжал кулаки и пошёл искать Сун Цяня, но увидел, что тот спокойно прогуливается и весело беседует с его возлюбленной. Он подошёл к ним, выдавил улыбку, и его возлюбленная, в присутствии его и Сун Цяня, похвалила Сун Цяня за его знания и воспитание. Сун Сюй слушал, и гнев в нём рос, пока он не схватил девушку и не увёл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понимала, почему он злится, не знала, что он собирается делать. Сун Сюй разразился гневной тирадой, сказал много обидных слов, и Сун Цянь подошёл, чтобы увести девушку, указывая на Сун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Ты просто ничтожество! У нас с Хуан Мэй всё чисто, как ты можешь так клеветать?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поверил словам Сун Цяня и надеялся объясниться с Хуан Шао, что он, а не Сун Цянь, искренне любит девушку. Однако через несколько дней он услышал от Сун Цяня слова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прости, но я не могу отказаться от этого брака. Это решение главы семьи и Хуан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Сун Сюй понял, что глава семьи хотел, чтобы один из братьев унаследовал его положение, но Сун Цянь не был достаточно сильным, поэтому решение откладывалось. Хуан Шао выдал свою дочь за Сун Цяня, и тот не только отобрал у Сун Сюя возлюбленную, но и занял его место. Сун Сюй остался ни с чем. Он возненавидел Сун Цяня и в день его свадьбы проник в спальню, где силой овладел уже ставшей женой Сун Цяня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Сун Цянь был слишком пьян, чтобы заметить, или знал, но скрывал это. Позже Хуан Шао умер, и Сун Цянь возглавил семью Сун. Жена Сун Цяня была изгнана, и он женился на матери Сун Фана. К тому времени Сун Минь уже был годовалым, и Сун Цянь забрал его, лишив мать последней надежды, и она покончила с собой. Сун Сюй, вернувшись после подавления мятежа, узнал об этом и всегда считал, что Сун Минь — его родной сын, тайно заботясь о нём. Когда Сун Минь подрос, а у Сун Цяня появился Сун Фан, он перестал уделять Сун Миню столько внимания, сосредоточившись на воспитании законного сына. Поэтому Сун Фан часто пользовался любовью Сун Цяня, чтобы унижать старшего брата, а Сун Цянь, зная об этом, лишь слегка журил его. Так Сун Минь перенёс много обид в семье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Минь было почти десять лет, его усыновил Сун Сюй, который относился к нему очень хорошо. К двадцати годам Сун Минь стал известен в Лояне как талантливый молодой человек с репутацией добродетельного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Сун Минь и Сун Фан находились в Лояне, и Сун Минь устраивал пир, где встретил бедного учёного Чжан Хэ. Сун Минь, ценивший таланты, пригласил его за свой стол, и Чжан Хэ, услышав, что он известный учёный, проникся к нему уважением. Сун Минь упомянул, что Сун Цянь набирает учеников, и предложил Чжан Хэ поступить к нему для изучения классических 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Цюэ, мой дядя — человек строгий, ты должен быть очень почтителен, иначе он посчитает тебя легкомысленным, — с улыбкой предупредил Сун Минь, ведя Чжан Хэ в дом Сун. — Но если ты будешь усердно учиться, то обязательно заслужишь его уважение, и со временем достигнешь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с робкой улыбкой кивнул. Вдруг он услышал громкий смех и издалека увидел молодого человека в богатой одежде, с яркими губами и белоснежным лицом, идущего впереди, окружённого группой учёных. Все следовали за ним, смеялись, кивали и хлопали в ладоши. Молодой человек прошёл мимо, словно небожитель, его обаяние вызывало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кто это?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взглянул и нахмурился, но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младший брат Сун Фан, по прозвищу Гун Куань. Эти люди тоже учатся у моего дяди, ты скоро узнаешь их. Но Гун Куань не любит учиться, он собирается путешествовать, так что ты его не скоро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запомнил облик Сун Фана, и в его сердце зародилось чувство зависти. Но он заметил, что Сун Минь, похоже, не слишком любит Сун Фана, и запомнил это. Чжан Хэ стал учеником Сун Цяня, но на самом деле он чаще видел Сун Сюя, который, заметив его потенциал, дал ему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Чжан Хэ встретил Сун Фана у озера Минъян, потому что и Сун Минь, и Сун Фан обратили внимание на Пятого молодого господина. Чжан Хэ, по поручению Сун Миня, отправился узнать о связи Сун Фана и Пятого молодого господина, и тогда они впервые встретились. Чжан Хэ был поражён аристократической манерой Сун Фана, которой не было у Сун Миня. Хотя встреча была мимолётной, она произвела на него глубокое впечатление, и он вернулся в задумчивости. Сун Сюй, увидев его, спросил, что случилось, и Чжан Хэ невольно выдал свои чувства. Сун Сюй ничего не сказал, лишь предупредил не показывать этого перед Сун 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и Сун Цянь внешне поддерживали братские отношения, но на самом деле были враждебны. Когда Сун Цянь стал Сыту, Сын Неба приказал его сыну Сун Фану жениться на принцессе и присвоил ему титул Коменданта Фума и правителя Инчуаня, а его собственный сын Сун Минь оставался без титула. В день пожара в доме Сыту Сун Минь вернулся, и Сун Сюй спрятал его в доме, считая, что самое опасное место — самое безопасное.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Сун Миня и Сун Фана уходил корнями в юность Сун Цяня и Сун Сюя, и спустя двадцать шесть лет Сун Сюй наконец почувствовал удовлетворение. Сун Фан, утонувший, но спасённый, оказался под контролем принцессы. Сун Цянь устроил пожар, чтобы скрыть тело Пятого молодого господина и защитить Сун Фана, и Сун Сюй решил воспользоваться этим, чтобы заставить Сун Цяня признать вину и вместе с сыном расплатиться за всё, что они должны были ему и Сун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потрескалась, возвращая Сун Сюя к реальности. Он встал и подошёл к Сун Цяню, с фальшивой улыбкой глядя ему в глаза, как змея, и ядовито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твой долг, ты забыл? Глава семьи Сун должен был быть мной, Сун Сюем, а не тобой, лицемером, укравшим мою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шаг, поправил свою официальную одежду и с насмешкой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и принцесса заботятся о позиции семьи Сун, но им всё равно, кто занимает место главы. Тебе нужно просто признать вину, настаивать, что Сун Гун Куань — убийца, и просить отставки. Я, ради Мэн Сюэ, пощажу тебя. Я возьму на себя управление семьёй Сун, а через несколько лет передам её Мэн Сюэ,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 оставался непоколебимым, просто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Мэн Сюэ, прежде чем подавать 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кивнул Сун Сюй. — На самом деле мне не обязательно нужна твоя помощь. Мне достаточно передать доказательства, которые я получил от Мэн Сюэ, Тинвэю и Чжицзиньу, и твоя линия в семье будет уничтожена. Я хотел дать тебе шанс ради братства, но ты сам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 молчал, закрыв глаза. Сун Сюй усмехнулся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он остыл от гнева, приказал охране не расслабляться и, осмотревшись, направился к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мелькнула чья-то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вошёл в кабинет, подошёл к книжной полке, потянул, и плотно закрытая дверь открылась, обнажив проход. Он взял лампу с полки, зажёг её и осторожно протиснулся внутрь, закрыв дверь. Пройдя по тёмному туннелю, он внезапно оказался в ярко освещённой комнате. Под кабинетом оказалась тайная комната. Внутри лежали картины и каллиграфические свитки, на стенах горели лампы, освещая мрачное пространство. Сун Минь, долгое время не видевший дневного света, лежал на тигровой шкуре, закрыв глаза, неясно, спал он или просто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посмотрел на нетронутую еду на столе, сел рядом и с заботой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Сюэ, еда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 медленно открыл глаза, посмотрел на Сун Сюя, его лицо выражало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будешь без еды? — Сун Сюй с любовью взял еду, поднёс кусочек холодного оленьего мяса к его рту, уговаривая. — Давай, отец покормит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Сун Миня мелькнул гнев, он резко оттолкнул руку Сун Сюя, сердито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ребёнок! Перестань опекать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упала на пол, рука с едой застыла в воздухе. Сун Сюй нахмурился, холодно посмотрел на него,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