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Чуждое существо, созданное магией, словно пробудившись после долгой зимней спячки, спешило размять конечности и подвигать телом, извиваясь и переворачиваясь в крупных кровеносных сосудах груди Цзян Фэна. Длительная острая боль, словно от того, что кто-то сжимал внутренники, заставила его спину выгнуться дугой, готовой вот-вот сломаться. Не выдержав яростного буянства внутри,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приказа того человека Водный Дракон не стал бы лишать его жизни. Однако пока тот не вдоволь не развлечется, эти мучения не прекратятся ни за что. Цзян Фэн судорожно сжимал грудь, его мучил сухой кашель, рот и нос наполнились едким кислым вкусом желудочного сока, который вскоре смешался с запахом крови. Горло горело огнем, он широко распахнул глаза, но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сознания ему послышались беспорядочные шаги, и, казалось, кто-то звал его имя с тревогой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весь мир погрузился в абсолютную тишину. Тишина нарушилась низким, строгим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из Японии, и Шэнъюй уже три дня подряд настаивает, чтобы я больше встречался с друзьями. Похоже, сегодня я приехал не зря. Вы тут, ребята, развлекаетесь на славу. Аньгэ, я только что услышал... Кого ты собрался убить ради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ладонь мягко похлопала его по спине, и, словно по волшебству, утихомирила внутренний storm, постепенно унимая боль. Силуэт мужчины, словно утренний свет, рассеивающий черный туман, отразился в его зрачках — безупречный костюм слегка помялся от позы полуприседа, а красивое лицо и слегка нахмуренные брови наложились на образ старого друга, с которым он когда-то вместе строил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произнес это имя. И только в момент перед полной потерей сознания он понял, что это был его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дебютного альбома Чу Аньгэ, теперь в мире шоу-бизнеса это имя почти не произносят вслух. Не из-за скандалов, а просто из-за того, что его личность — тема слишком чувствительная.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региона Greater China корпорации Хэ, генеральный директор «Капитала Хуасинь», старший сын богатейшей семьи Хэ, чьи предприятия разбросаны по всему миру, — Хэ Цзинлинь.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все знают, что старший сын семьи Хэ в молодые годы, повинуясь порыву, поиграл в музыку и выпустил альбом, который в одну ночь стал хитом, подарив миру несколько вечных народных песен о любви. Однако он никогда не относился к этому всерьез и, наигравшись, быстро ушел из индустрии, посвятив себя полностью семейному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стоящие на вершине бизнес-мира, обычно особенно трепетно относятся к своему общественному имиджу и не желают, чтобы их имя слишком часто упоминалось в развлекательных новостях, будь то в хорошем или плохом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журналистам плевать на ваше желание, если можно привлечь внимание — они распишут любые мелочи. Особенно сплетни о золотой молодежи, которые так любят простые обыватели.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есть люди, обладающие непостижимой личной харизмой, от которой искренне не хочется создавать им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Хэ Цзинлинь — именно такой человек. Поэтому в шоу-бизнесе, где растаптывание других ради карьеры — обыденность, имя Хэ Цзинлина произносят с особым почтением и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связано также с почти фанатичной честностью самого Хэ Цзинлина. За все годы единственной слухом о его личной жизни была связь с Чу Аньгэ. Ведь семья Чу Аньгэ была самой обычной, и его взлет после первого альбома, частые съемки в кино и награды во многом были обязаны поддержке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множество молодых артистов, пытавшихся повторить успех Чу Аньгэ и пробиться наверх через знакомство с Хэ, вернулись с носом. Уж не говоря о каких-то «неписаных правилах», с тех пор как Хэ Цзинлинь занял пост президента региона Greater China, у него даже не было любовницы.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историю с Чу Тяньваном общество истолковало неверно. Их отношения были совершенно чистыми. Чу Аньгэ и Хэ Шэнъюй, внебрачный сын семьи Хэ, выросшего в Китае, были друзьями детства. Когда Хэ Вэйхуа вернулся в Китай инвестировать и открывать заводы, семи-восьмилетний Хэ Шэнъюй впервые узнал, что у него есть отец, и собрал компанию дружков, чтобы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Хэ Вэйхуа не было дома, и компания парней подралась во дворе с Хэ Цзинлинем. Тогда двенадцатилетний Хэ Цзинлинь, сражаясь с пятерыми и используя лишь тридцать процентов силы, разделал их всех. В конце молодой господин Хэ достал коробку настоящего импортного шоколада Godiva и угостил всех ребят. Так, мало-помалу, дружки Хэ Шэнъюя, включая его самого, стали мелкими соучастниками старшего сына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и Чу Аньгэ. С детства он относился к этому старшему брату с обожанием и уважением, как к идолу. В этот раз, подавая в суд на Цзян Фэна за песню, пиар играл свою роль, но во многом это было связано с тем, что он не мог терпеть, как так обращаются с произведением 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Хэ Цзинлинь возглавил семейные дела, его дружба с друзьями из шоу-бизнеса не угасла, но контактов стало очень мало, о судебном процессе он узнал из новостей в интернете. Эти два месяца он провел в Японии, обсуждая совместный проект по разработке новых источников энергии с компанией Nomura, и, наконец, уладив семьдесят-восемь процентов дел, вернулся в Китай. Не прошло и нескольких дней, как Хэ Шэнъюй начал выпрашивать его выйти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Хэ Цзинлинь изначально ждал в компании телеконференции с американским штабом, но после восьми вечера американцы сообщили, что встреча переносится на следующую неделю, и у него освободилось время для вечеринки Чу Аньгэ. Приехав в Twilight, он обнаружил, что его безалаберный брат, не имеющий понятия о пунктуальности, еще не выехал из дома. Он один нашел VIP-комнату и вошел как раз в разгар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группа прихвостней Чу Аньгэ наседала на Ли Чэнъюэ. Ли Чэнъюэ был человеком прямым; промывшись в шоу-бизнесе три-четыре года, он хоть и стал внешне гибче, но суть не изменилась. Видя, как Чу Аньгэ глумится над его подопечным, он взбесился и ни за что не хотел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обе стороны уже вовсю ругались, главный герой внезапно упал, свернувшись калачиком, с выражением крайней боли на лице. После нескольких сухих позывов к рвоте на полу появилась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ссорой, но никто не хотел убийства. Вид крови мгновенно заморозил бурную сцену. Только тогда Чу Аньгэ заметил, что в дверях стоит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из Японии, и Шэнъюй уже три дня подряд настаивает, чтобы я больше встречался с друзьями. Похоже, сегодня я приехал не зря. Вы тут, ребята, развлекаетесь на славу. Аньгэ, я только что услышал... Кого ты собрался убить ради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увидел бокалы на столе и понял суть дела, догадавшись, что человека, вероятно, напоили на пустой желудок, вызвав сильное раздражение желудка и кровотечение. Он нахмурился и бросил на Чу Аньгэ глубочайший взгляд. Тон был спокойным, но глаза были строгими — одного взгляда хватило, чтобы Небесный Король тут же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была сорвана. Хэ Цзинлинь погнал Чу Аньгэ везти пострадавшего в больницу, лично сопровождал на всех осмотрах, капельницах, прописал лекарства, оплатил все счета и несколько раз извинился перед менеджером, пообещав навестить Цзян Фэна, когда тот очнется. Хотя это были стандартные фразы кризисного менеджмента, из уст Хэ Цзинлина они звучали невероятно искренне, до глубины души тронув Ли Чэнъюэ.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больницей было покончено, Хэ Цзинлинь посадил Чу Аньгэ и Хэ Шэнъюя, прибежавшего по дороге, в машину и повез в частный клуб семьи Хэ в Восточном городе. Чу Аньгэ выпил всего один сухой мартини, это было ничего, но при старшем брате он не смел сесть за руль пьяным, поэтому оставил свой X6M у входа в Twilight. Хэ Шэнъюй хотел забраться к брату в машину, чтобы сгладить углы и попросить заступничества, но старший брат всю дорогу ехал с каменным лицом, не проронив ни слова, и он тоже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Прибравшись на место и открыв номер, Хэ Цзинлинь сел в центре дивана, устало расстегнул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Аньгэ. Кого ты собрался убить ради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на любую гадину найдется своя отрава. Перед Хэ Цзинлинем Небесный Король мог только стоять. Он, как провинившийся ребенок, подробно рассказал все предысторию и причины, а потом нашел ту самую «Черную дыру» и включил.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сердитесь, я просто хотел проучить их... Кто знал, что у парня такая слабая устойчивость к алкоголю, два шота — и уже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http://bllate.org/book/16452/1492368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