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изменила тональность, прямой ритм был заменен на обратный, а также добавились многочисленные украшающие ноты, из-за чего с первого прослушивания было сложно узнать ту же самую мелодию. Однако, если кто-то указывал на это и отсекал все изменения, чтобы сосредоточиться на основной мелодии, становилось легко увидеть, что мелодические линии двух песен полностью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экспертов единогласно подтвердили факт плагиата, что вполне объяснимо. Обычные люди, возможно, не смогли бы распознать плагиат, но любой, кто хоть немного разбирается в аккордах, увидев ноты этих двух песен, сразу бы понял, что одна скопирована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песни закончили играть, Небесный король Чу скрестил руки на груди и, удобно устроившись на диване, с ухмылкой посмотрел на Цзян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 суде ты уже несколько раз пытался отмазаться. Не говори мне, что ты не знаешь, откуда взялась твоя песня. Как ты собираешься оправдываться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опираясь рукой на лоб, некоторое время молчал, казалось, у него больше не оставалось аргументов. Чу Аньгэ не торопил его, наслаждаясь видом человека, попавшего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Фэн опустил руку, его взгляд стал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Юэгэ, у тебя есть доступ в интернет? Помоги мне что-то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Цзян Фэн не умел пользоваться телефоном. Царство Демонов по уровню технологий ничуть не уступало миру людей, и такие высокотехнологичные устройства, как телефоны, компьютеры, телевизоры и автомобили, были там в изобилии. Просто сейчас он был настолько пьян, что все тело было словно ватным, и даже такие простые действия, как использование телефона,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не понимал, что за идея пришла в голову его младшему брату, и хотел было выяснить это, но, увидев, как тот покраснел от выпитого крепкого алкоголя, с трудом дышал, а глаза его затуманились, он сглотнул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телефона Ли Чэнъюэ снова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песня, а чисто электронная композиция, без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знаком с европейскими музыкальными жанрами, сразу бы узнали, что это музыка в стиле хэви-метал. Быстрые и плотные удары барабанов в сочетании с мощным басом задавали основу композиции, а гитара и клавишные создавали мелодическую линию, полную энергии, агрессии и разрушительной силы. Хотя музыка воспроизводилась через телефон, а не через профессиональное звуковое оборудование, она все равно вызвала у присутствующих ощущение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Хэви-метал в Китае встречается крайне редко. Местные группы почти не используют этот стиль, а иностранным коллективам сложно завоевать китайский рынок. При этом данная композиция была еще более радикальной, чем обычный хэви-метал, и даже заимствовала элементы импрессионистской музыки, отказавшись от традиционной мелодии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никто, кроме Цзян Фэна, не смог бы это понять. Для большинства китайцев хэви-метал был просто слишком шумным. А современная музыка, как правило, лишена той плавности и естественности, которые присущи традиционной музыке. Сочетание двух таких неприятных элементов вряд ли могло дать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длилась девять минут. К середине люди уже явно начали терять терпение, и если бы не молчание Чу Аньгэ, кто-то, вероятно, уже попросил бы Ли Чэнъюэ остановить музыку. Сам Ли Чэнъюэ тоже страдал, хотя музыка и не была шумом в полном смысле слова, но она была близка к этому, и постоянное воздействие мощных басов и оглушительных высоких частот почти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композиция наконец закончилась, все в комнате невольно вздохнули с облегчением. Ли Чэнъюэ быстро нажал кнопку остановки, незаметно вытирая пот с ладоней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выглядел совершенно холодным, казалось, он даже потерял интерес к тому, чтобы дразнить Цзян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раздражающий шум можно назвать музыкой? Это просто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некоторое время молча смотрел на него, прежде чем, с трудом преодолевая опьянение, оторваться от стены, сделать шаг вперед и выпрямиться, приняв вежливую и учтивую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шум, — сказал он, кивая. — Это симфоник-метал, но в нем использованы не элементы западной классической музыки, а импрессионистские мотивы Дебюсси, из-за чего гитарная партия, хотя и выделяется, не имеет непрерывной мелодии, создавая странное и искаженное ощущение. Думаю, не только вы, но и большинство китайских слушателей сочтут это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заставил нас слушать этот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вежливо указал на телефон в руках Ли Чэнъюэ: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симфоник-метале партию вокала исполняет сопрано, но в этой композиции вокала нет. Чтобы компенсировать отсутствие мелодической линии, в аранжировку был добавлен ирландский вистл. Если вы не против, можете послушать еще раз, попробуйте сосредоточиться на звучании вистла. Жаль, что в телефоне нет эквалайзера, чтобы уменьшить низкие частоты и сделать звук вистла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Ли Чэнъюэ, чтобы тот снова включил музыку, а сам вернулся к стене, прислонившись к ней. Ли Чэнъюэ, всё ещё опасаясь этого шума, перед тем как нажать кнопку, украдкой взглянул на Чу Аньгэ, словно ожидая, что тот скажет, чтобы он не включал, даже если это приведет к драке. Но Небесный король только пристально смотрел на Цзян Фэна, не собираясь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вздохнул и всё же нажал кнопку воспроизведения. Не желая снова быть живым усилителем, он поставил телефон в центр стола и отошел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динамик телефона, резонируя с широкой закаленной стеклянной поверхностью стола, создал удивительный эффект эха. Та же самая композиция, с тем же уровнем громкости, теперь звучала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бурным и агрессивным электронным звучанием вдруг проявилась очень красивая и мелодичная партия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был негромким, и его проникающая способность не могла сравниться с электронной музыкой, поэтому в первый раз никто не заметил эту мелодическую линию. Теперь же, благодаря резонансу, звучание вистла стало более четким, и даже нижние, разрозненные и искаженные мелодии обрели гармонию, создавая вместе с другими звуками нечто прекрасное и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была песня. Хотя в ней не было вокала, это была не просто инструментальная композиция, а песня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слушали, затаив дыхание, и даже после окончания композиции еще долго оставались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называется «Черная дыра». Умышленное ослабление верхней мелодической линии было сделано, чтобы передать абсолютную силу черной дыры, поглощающей весь свет и уничтожающей все, что к ней приближается. Это… мое самое любимое произведение того времени… — Цзян Фэн опустил взгляд на телефон, стоящий в центре стола, и в его голосе прозвучала ностальгия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 — последние слова Цзян Фэна были произнесены слишком тихо, и Чу Аньгэ не расслышал их. Подняв голову, чтобы спросить, он увидел, что глаза Цзян Фэна покраснели, а взгляд стал мутным и рассеянным, что явно свидетельствовало о сильном опьянении.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состояние длилось лишь мгновение. Молодой певец снова выпрямился, с достоинством глядя на Небесного короля: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не нужно больше объяснять. Все присутствующие могут услышать, что мелодии, из-за которых мы спорили, совпадают с мелодией ирландского вистла в этой композиции. И из трех песен именно «Черная дыра» была выпущена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показал его Чу Аньгэ. В браузере была открыта страница на 5sing с ID «Фомальгаут», а дата публикации «Черной дыры» — 17 июня 2005 года, на два года раньше, чем «Сияние».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сказал Цзян Фэн, мелодическая линия ирландского вистла в «Черной дыре» совпадает с мелодиями «Сияния» и «После». Это особенно заметно в «Сиянии», где акцент сделан на плавности мелодии. Если бы не то, что «Черная дыра» была выпущена раньше, можно было бы сказать, что это версия «Сияния» для ирландского вистла.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