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приготовил дома еду, и это было не что иное, как хого. Это блюдо принесло их семье огромную прибыль, и они, естественно, испытывали к нему особую привязанность. Даже на новогодний ужин они предпочли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за окном не прекращались взрывы фейерверков и петард, в доме семьи Ду горел очаг, наполняя комнату теплым светом. Ду Цинчэнь поднял бокал и обратился к собравшимся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за всех вас. В этом году в нашей семье произошло много событий, но, к счастью, мы сплотились и преодолели все трудности вместе. Отец! Я также хочу выпить за тебя, ты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одним глотком опустошил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 радостью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трудился, что мне трудиться? Трудились ты и Жулинь. Один зарабатывает деньги, чтобы содержать семью, а другой усердно учится для сдачи экзаменов. Я бесполезен, ничем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Отец, если бы не ты, кто бы следил за строительством нашего дома? Кто бы выбрал место для лавки? Когда я был болен, кто один таскал огромные бочки, каждый день выходил на улицу, чтобы торговать, ходил за продуктами и тащил домой тяжелые сумки? Отец, если бы не ты, у нас не было бы сегодняшнего благополучия!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я тоже хочу выпить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встал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только учился, не помогал семье, а наоборот, обременял тебя и брата. Мои расходы в несколько раз превышали ваши, и мне всегда было стыдно. Но вы никогда не упрекали меня, а наоборот, продолжали поддерживать мое обучение. Я... я все понимаю и очень благодарен. Отец, брат, я выпиваю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одним глотком опустошил бокал. Ду Жулинь почти никогда не пил, но сегодня он решил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стал его останавливать. Ведь теперь, когда Ду Жулинь получил ученую степень, ему предстояло участвовать в литературных собраниях, а значит, нужно было уметь пить. Он не хотел, чтобы его брат стал книжным червем, не знающим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Ду, растроганный, вытер глаза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хорошие дети, я не зря вырастил двух сыновей!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выпил, громко рассмеявшись. Казалось, все его тревоги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судя по всему, был очень вкусным. Су Дун, наблюдая, как трое мужчин один за другим поднимают бокалы, не удержался и поднес свой к носу. Сладкий фруктовый аромат смешивался с запахом вина — это был новый фруктовый напиток, который приготовил Ду Цинчэнь! Су Дун загорелся интересом и осторожно пригубил. На вкус он был сладким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заметил это и, улыбнувшись,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слишком много —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чуть-чуть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показал пальцами маленький промежуток, чтобы продемонстрировать, сколько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рассмеялся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 Новым годом,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называл его «мужем», обычно использовал «Цинчэнь». Ду Цинчэнь почувствовал, как сердце растаяло, и не смог сдержать глупой улыбки. Он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смущенно поднял бокал, чтобы скрыть лицо. Его брат, кажется, забыл, что напротив сидит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уже выпил несколько бокалов, и хотя он еще не был пьян, легкое опьянение уже давало о себе знать. Отец Ду, который тоже выпил немало, увидев, как близко сидят Ду Цинчэнь и Су Дун,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Цинчэнь! Вы с Су Дуном уже давно женаты, пора бы подумать о детях!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замер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беспокойся об этом. Мы еще молоды! К тому же, сейчас самое время для работы, мы оба заняты. Если Су Дун забеременеет, как мы будем заботиться о ребенке? Лучше подождать, пока не заработаем достаточно, чтобы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бы вообще не иметь детей. Ду Цинчэнь до сих пор считал, что Су Дун — мужчина. Что за «гер»? Он никогда не видел, чтобы гер рожал, и не мог понять, как это возможно. Даже когда Су Сяобао и Ло Цин держали на руках ребенка, он подсознательно думал, что это их отец, просто здесь отца называют «ама».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глубине души он боялся и отвергал эту идею. Он боялся неизвестного, отвергал странное, а также думал о смертности. В наши дни рождение ребенка — это как путешествие через врата ада. Уровень смертности среди геров даже выше, чем среди женщин. Он с ума сошел, если бы рискнул жизнью Су Дуна ради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он не придавал большого значения продолжению рода. Если отец так хочет внуков, пусть Ду Жулинь женится и родит ему несколько. Зачем ему? К счастью, геры сами по себе редко беременеют, и у Су Дуна пока нет никаких признаков.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Дун думал иначе. Он опустил голову, чувствуя вину и желая извиниться, но Ду Цинчэнь взял его за руку. Он понял, что Су Дун чувствует,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того, хочет ли небо дать нам ребенка. Какое это имеет отношение к тебе? Мы женаты меньше года, даже если бы прошло два или три года, что из этого? Даже среди женщин многие годами не могут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ничего плохого, просто напомнил, что нужно позаботиться о здоровье. Но, как всегда, на одно мое слово у тебя сто ответов. Ладно, ладно,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мне это не нравится,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проворчал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сел, опустив голову. Хотя он был тронут тем, как Ду Цинчэнь защищал его, он тоже чувствовал, что должен забеременеть. Отец Ду беспокоился,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посмотрел направо и налево, но не решался вмешаться в разговор о детях. Когда тема наконец сменилась, он засмеялся и рассказал несколько шуток,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Дун ушел на кухню убирать, а отец Ду вышел на улицу смотреть фейерверки и поболтать с соседями. Ду Жулинь, оставшись наедине с Ду Цинчэнем,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весь разговор и почувствовал, что его брат на самом деле не хочет потомства, а все, что он говорил отцу, было лишь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легонько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нечего думать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детей, но не предпринимал никаких мер для предотвращения беременности. Он знал, как тяжело быть гером без детей в семье и обществе, поэтому не хотел навязывать свои взгляды Су Дуну, который сам мечтал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будет, как будет. Он не будет настаивать. Если небо даст ему ребенка, он будет молиться только о том, чтобы Су Дун остался в безопасности. Все странные и неприятные чувства он оставит при себе и постарается преодолеть. Он будет хорошим отцом 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но, брат, подумай об этом. Мне кажется, жена очень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роды для геров крайне опасны! Роды могут убить! Ты хочешь, чтобы твоя невестка рисковала жизнью ради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который как раз закончил мыть посуду и собирался войти в комнату, услышал эти слова. Сначала он растерялся, но затем его сердце наполнилось теплом. Он замер на месте,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