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нет! Поэтому сначала нужно подписать договор и поставить отпечаток пальца. К тому же, я беру только тех, кто живет в городке или поблизости. Если кто-то попытается обмануть или мошенничать, я пойду с этим договором в управу, и он будет вынужден вернуть все деньги в двойном размере. Кроме того, у всех здесь есть свои дома, разве они захотят лишиться работы у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сработает! Не говоря уже о договоре, их жизнь и семья здесь, разве они ради нескольких десятков монет готовы перечеркнуть свое будущее? Все кивнули, поняв намек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возможность — те, кто не подписал со мной договор, могут выдать себя за наших людей и обмануть клиентов, —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согласились. Да, такое тоже может случиться! Что же собирается делать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подготовлю специальную одежду с номерами. Например, первый нанятый мной человек будет носить одежду с цифрой «1», второй — с цифрой «2». У каждого будет свой номер, и клиентам нужно будет просто запомнить этот номер. Если возникнут проблемы, мы сможем найти этого человека. Если кто-то обманывает и не подписал договор, у него, естественно, не будет такой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сделает точно такую же одежду и обманет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во-первых, эту одежду будет сложно подделать, я найду кого-то, кто вышьет цифры, чтобы увеличить сложность подделки. Во-вторых, в нашем городке все знают друг друга. Разве вы отдадите деньги незнакомцу, одетому в нашу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я заказываю еду, я буду платить только тому, кого знаю, кто точно работает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Есть еще одна возможность: некоторые могут утверждать, что заказали еду, хотя этого не делали, чтобы создать мне проблемы. Поэтому каждый, кто заказывает еду, получит от моего брата записки. Одна записка означает одну монету. Клиент дает курьеру несколько монет, а курьер возвращает ему соответствующее количество записок в качестве подтверждения. Когда еда будет получена, записки нужно вернуть, чтобы они не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Таким образом, ни мошенники, ни те, кто хочет обмануть, не смогут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но разве записки не легко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учился, откуда тебе знать? У каждого человека почерк разный, и подделать его очень сложно. Если кто-то может написать точно так же, зачем ему обманывать ради нескольких монет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Одежда специальная, курьеры определенные, каждая монета обменивается на конкретную записку в качестве подтверждения, которая возвращается после получения еды. Таким образом, я как бизнесмен спокоен, и покупатели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еды в семье Ду начала активно развиваться. Ду Цинчэнь поначалу не нанял много людей, так как городок сам по себе небольшой. Он взял всего двух-трех человек, все из числа местных жителей, которые не могли выполнять тяжелую работу. Один из них жил как раз на улице, где Ду Цинчэнь договорился о бизнесе, и мог каждый день привозить еду к их дому. Если бы он взял деньги и попытался сбежать,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хотел сначала провести небольшой эксперимент, чтобы убедиться, сможет ли его измененная модель доставки еды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меня пять заказов, пятнадцать булочек и три порции жареных блюд. Вот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гер стремительно вошел и обратился к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деньги, Ду Цинчэнь наложил рис из деревянного ведра, наполнил принесенные гером миски и упаковал жареные блюда, после чего отправил еду с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еда для торговцев с Западной улицы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чувствовал себя уставшим. С развитием бизнеса доставки еды он все больше понимал, что ему нужно нанять помощников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кто-то хотел сахарной воды, принес свой мешок для воды, одна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передал Ду Цинчэню мешок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налил ему мешок напитка из боярышника. Напиток из боярышника теперь тоже продавался, и его цена была ниже, чем у супа из маша. За одну монету можно было купить большую миску или целый мешок. Продажи этого напитка даже превзошли продажи супа из маша, и многим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обеденного времени, когда можно было отдохнуть, Ду Цинчэнь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нанять еще одного помощника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тоже устал за последние дни. Хороший бизнес — это тоже нагрузка. Он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Твой дядя Фугуй недавно говорил, что ищет работу. Как ты думаешь, он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знал никакого Фугуя. Его прежняя личность не помнила этого человека, поэтому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он подойдет, пусть приходит и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скажу твоему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закончив свой напряженный день, наконец смог отдохнуть. Пока лавки еще не закрылись, он зашел в ювелирную лавку. В городке, конечно, не было хороших украшений, и даже в ювелирной лавке продавались только простые и грубые изделия из золота и серебра. Ду Цинчэнь осмотрел все, но ничего особенного не нашел. Как такие вещи можно подарить Су Дун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 Хозяин ювелирной лавки собирался закрываться, но, увидев, что Ду Цинчэнь зашел, словно собираясь что-то купить, подождал его. Заметив, что Ду Цинчэнь, похоже, ничего не выбрал, хозяин лавки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вы что-то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будущего мужа скоро день рождения, я хочу выбрать что-то для него, — Ду Цинчэнь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хозяин лавки понял, — это тот гер, который хочет использовать тигровую шкуру как подстилку для приданого,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видимо, были слишком скучающими, раз такая мелочь стала известна всем. Ду Цинчэнь улыбнулся,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выбрать что-то хорошее. Господин Ду, как вам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достал из потайного шкафа поднос и поставил его перед Ду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лежало несколько искусно сделанных украшений, но для Ду Цинчэня они казались обычными. К тому же, вероятно, они были дорогими. Ду Цинчэнь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хозяин лавки понял, что сделка, скорее всего, не состоится, и убрал поднос обратно в шкаф. Ду Цинчэнь мельком заметил на нижней полке несколько камней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на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поставил поднос в сторону и достал из шкафа другой поднос с камнями разного размера,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камни, которые есть у меня в лавке. Господин Ду, посмотрите, если вам понравится, я сразу же найду мастера для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посмотрел на камни, и они показались ему более привлекательными, чем грубые золотые и серебряные украшения. Хотя здесь геры иногда наносили макияж и носили украшения, как женщины, только с более мужественными элементами, Ду Цинчэнь все же считал геров мужчинами. Поэтому ему больше нравились камни, которые можно было носить Су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вырезать нефритовую подвеску? — Ду Цинчэнь провел пальцем по белому камню и спросил хозяина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камень в руках Ду Цинчэня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камень довольно мягкий, обработка займет два-три дня. Господин Ду, хотите выбрать узор? Можно сделать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это будет стоить? —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лян серебра, — ответил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покажите мне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улыбнулся. Такие лавки обычно долго ждут клиентов, но когда они появляются, могут долго не закрываться. Несмотря на то, что лавка уже собиралась закрываться, он продал камень, что, конечно, обрадовало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«Беги быстрее», добавил питательной жидкости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«Michellelim37», добавил питательной жидкости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Спасибо, ангелочки, за вашу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