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сердито посмотрел на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сынок! Ты должен хорошо относиться к этому ребенку! Не смотри свысока на него только потому, что он гер и не может рожать, как женщина! Слышишь?! Если ты плохо будешь относиться к геру, я первый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все! Ду Цинчэн вздохнул и сел на скамейку. Возможность расторгнуть помолвку становилась все более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огляделся. За короткое время, казалось, произошло много событий. Но, увидев, что отец Ду и Ду Цинчэн успокоились, он тут же достал из-за пазухи договор и передал его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 договор. Я все проверил, как ты сказал,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взял его и снова внимательно прочитал. Убедившись, что все действительно в порядке, он сложил его и отдал Ду Жулиню, чтобы тот спрятал его туда, где обычно хранились документы на землю. Затем он повернулся к отцу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будет время, подготовь лавку. Как только я поправлюсь, мы откроемся!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 беспокойся об этом. Ты лучше дома отдыхай и лечись! Остальное я знаю лучше тебя. Сколько ты еще прожил? Ты только и знаешь, что читать, а во всем остальном я тебя превосхожу! — Отец Ду улыбнулся и махнул рукой, шутя. Приобретение имущества действительно приносит радость. Отец Ду выглядел бодрее и жизнерадостнее.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тоже засмеялся, и в доме наконец-то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эту редкую радость, Ду Цинчэн тайно мучился. Неужели он действительно женится на этом мелком статисте? Боже! Неужели он действительно женится на младшем брате главного героя?! В этом мире гер — это ведь мужчина, верно? Он, кажется, не гомосексуалист! Как он может жениться? Они даже не виделись, он не знает, как тот выглядит или какой у него характер, и это мужчина! Как можно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тайно нервничал и даже начал паниковать. Он все еще хотел отказаться от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Су действительно пришел, как и обещал. Чтобы семья Ду не готовила для него еду, он принес с собой сухой паек. Ду Цинчэн смотрел на это с смущением и досадой, а отец Ду чувствовал себя виноватым и благодарным, крепко пожимая руку отца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когда Су Дун придет в наш дом, он станет мне родным сыном! Если Цинчэн плохо с ним обойдется, я возьму палку и отлуплю его, чтобы защитить Су Дуна! Твой ребенок в нашем доме ни в чем не будет нуждаться!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Саньгэ, с такими словами я спокоен! Су Дун — мой единственный ребенок. Хоть он и гер, но он — плоть от плоти моего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будущем Цинчэн будет заботиться о вас! Если он откажется, я выгоню его из дома! Не нужен мне такой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отца, держась за руки, смотрели друг на друга со слезами на глазах, полные любви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с каменным лицом молча сидел в тени, пытаясь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мужчина — это не так уж плохо. Гер ведь немного нейтрален, со временем можно привыкнуть. Разве не говорят, что люди на восемьдесят процентов бисексуальны? К тому же, у него никогда не было подруг, и он никогда не влюблялся в девушек. Может быть, он действительно может быть гомосексуалистом! Он должен быть гомосексуалистом! Иначе он не сможет смириться с этим, а отказаться от свадьбы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безропотно выполнял приказы жены и за несколько дней завершил всю работу в поле семьи Ду, после чего прекратил ежедневные визиты в деревню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Цинчэн, который сначала еще пытался сопротивляться, в конце концов смирился с судьбой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присмотреться, отец Су, хотя и крепкий, но черты лица у него приятные. В моменты паники Ду Цинчэн даже начинал рассматривать лицо отца Су, пытаясь представить, как выглядит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месяц. Рана на голове Ду Цинчэня почти зажила, ведь он повредил только кожу, а не кости. В молодости организм восстанавливается быстрее. Хотя он все еще носил повязку из белой ткани, но уже мог свободно передвигаться, и это не мешало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тоже вернулся к учебе. Его одноклассники Лю Тай и Цю Ю в частном порядке спрашивали, не нужна ли ему помощь, но Ду Жулинь отказался. Однако друзья не стали относиться к нему хуже и продолжали общаться с ним как прежде. Ду Жулинь постепенно успокоился и сосредоточился на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ресторан семьи Ду тихо открылся снова. Ду Цинчэн вдруг вспомнил, что он главный повар заведения, а отец Ду уже давно не готовил. Хотя его заставили взять на себя эту роль, но раньше он любил готовить для себя. Некоторые простые блюда и даже блюда из разных регионов он мог приготовить, так что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повязкой на голове Ду Цинчэн снова встал у плиты и открыл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Цинчэн! Сегодня приготовь побольше паровых булочек, я отнесу их на улицу продавать. В переулке не так многолюдно, я лучше прямо на улице поставлю лоток! — Отец Ду зашел на кухню и сказал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не видел в этом необходимости. Его голова еще не совсем зажила, и он не хотел тратить слишком много сил на организацию доставки еды. Он планировал сначала освоиться с окружением и полностью выздороветь, но отец Ду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не стал отказываться,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 Придется приготовить побольше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посмотрел на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тех пор как ты снова начал готовить, я заметил, что твое мастерство значительно улучшилось. Булочки стали еще более изысканными. В тот день я попросил твоего брата посчитать, и на каждой булочке ровно восемнадцать складок. Выглядят так, будто их делали по одному шаблону.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улыбнулся. Он просто использовал свои прежние навыки, не задумываясь об этом. Разве булочки не должны иметь восемнадцать складок?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мастерством даже те, кто специально продают булочки, не сравнятся. Даже начинка у тебя мельче,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продолжал улыбаться. Разве начинка для булочек не должна быть такой мелкой? Он не очень разбирался в местной кухне. Конечно, когда он лечился дома, он ел простую еду, но это потому, что они были бедны. Ему было достаточно просто наесться, и он не придирался. Но если он готовит для клиентов, то должен делать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особо не задумывался. Если бы он начал думать, то давно бы придумал новые начинки для булочек. Только овощные и мясные булочки — это просто оскорбление для такого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Баранина, свинина, говядина, морковь, яйца, дикие овощи — все это можно использовать в разных размерах и с разными узорами. Если бы у него было больше времени, он мог бы слепить кроликов или лисиц, а тесто окрасить соком овощей или моркови, чтобы получить разные цвета. Разве можно ограничиваться только двумя видами булочек?!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Ду не думал об этом. Он просто искренне восхищался, но через мгновение снова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нужно бы поскорее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Ду Цинчэн сразу вспомнил о своей свадьбе и вздрогнул, замедлив процесс лепки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будет сдавать экзамены на туншэна. Его учитель сказал, что в этом году он может попробовать. А еще нужно платить за частную школу. Все это требует денег! — Отец Ду вздохнул,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 спешишь поставить лоток на улице ради этого? — Ду Цинчэн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думал, это из-за моей свадьбы, чуть не испугался. Ду Цинчэн облегченно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серебра? Я подумаю, как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нужно около двух лянов. Пол-ляна на экзамены, полтора ляна на оплату частной школы. Этого недостаточно, но можно как-то справиться. Остальные пол-ляна можно отдать учителю к Новому году. В бедных семьях часто не хватает денег на оплату школы, но если заплатить до Нового года, обычно учителя не придираются.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работы: «Вспыльчивый старший брат, который лупит меня, находясь в сети!» — старший брат точно любит меня [история о безумных приключениях в речных и озерных краях, главный герой — нападающий]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 второстепенным гером в доме маркиза» — я попал в конец книги! [история о медицине и земледелии, главный герой — принимающий]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