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говорили в интернете, Хань Сюнь больше всего любил именно этот короткометражный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появился в официальном блоге «Спасения века», а не на сияющей сцене награждения, что позволило Хань Сюню спокойно размышлять о значении настоящей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разрывающий иллюзии человеческого счастья, давал людям силы и мужество смотреть на свою жизнь, которая, несмотря на всё, была достаточно 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выхода фильма Хань Сюнь сразу погружался в написание нового сценария, но на этот раз он не написал ни слова, собрал вещи и выселился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уходил с рюкзаком за плечами, и теперь с тем же рюкзаком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приморская вилла встретила его холодом и пустотой, словно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чисто, так как уборка проводилась регулярно, но взлётная площадка для воздушного шара, которую так любил Сюй Сымяо, оказалась заброшенной. На земле лежали сухие ветки и листья, а холодные перила покрылись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обычно жил спокойно, писал сценарии и смотрел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открыв документ на компьютере, пересматривал свои любимые фильмы, слушая громкую музыку, но в голове была пустота, и ни капли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жизнь была такой же, но теперь он не находил в ней привычной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всё на последствия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 Когда пишешь комедию, погружаешься в весёлую атмосферу и всё кажется радостным. А когда пишешь трагедию, трудно выйти из подавленного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обладающий отличной способностью утешать себя, скучал и, оставив телевизор включённым, бродил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с семейной фотографией была его, а соседняя комната —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открыл дверь в комнату Сюй Сымяо. Простая обстановка не оставляла следов его жизни. Письменный стол был пуст, а в шкафу висело несколько рубашек и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жил Сюй Сымяо, он всегда был готов к внезапному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внимательно осмотрел комнату и вдруг захотел заполнить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него, кроме книг,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спустился в подвал, где находилось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нашёл семейную фотографию в этом хранилище, где было много старых вещей. Он иногда вытаскивал оттуда старомодные вазы или статуэтки и ставил их в гостиной рядом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редко туда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хранились смутные воспоминания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Игрушечные поезда, конструкторы, мячи, механизмы и сломанные игровые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вытаскивал из коробок что попало и расставлял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даже не знал, что у него было так много игрушек. Приморская вилла использовалась только для летнего отдыха, но эти коробки, наполненные старыми воспоминаниями, словно сохранили все его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открыл коробку, чтобы найти что-то для украшения комнаты, но наткнулся на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дизайн был настолько старомодным, что казался частью истории. Он открыл его и увидел кривые строчки: «Сегодня был хороший солнечный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стояла красная галочка, а учитель красивым почерком написал «Просмотрено».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дневник из начальной школы, полный детских записей 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те годы приморская вилла ещё не была построена. Хань Сюнь помнил, что впервые приехал сюда, когда у него уже были подростковые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детские записи, он вдруг понял, что, возможно, это не его вещи, оставленные на вилле, а то, что привёз сюда его отец, Хань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младшеклассника день за днём описывалась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взял меня на гору Дубов, и мы увидели много птиц».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и мама ушли, а я остался дома делать уроки».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сказала, что завтра папа вернётся и мы пойдём 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простых записях каждый день был связан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сидел на холодном полу, перелистывая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весь дневник, он почувствовал грусть. Ему не стоило приходить сюда. Почему Сюй Сымяо всё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положил дневник обратно в коробку, но, не успев выйти из хранилища, получил звонок от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нарушении авторских прав Сунь Хаожаня будет рассмотрено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полностью доверил это дело профессиональным адвокатам. Он не хотел видеть Сунь Хаожаня и не собирался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вынесения приговора он всё же надел дорогой костюм на заказ, сделал аккуратную причёску и с улыбкой сел на место истца.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 слишком долго. Хотя все уже знали, что сценарии, приписываемые Сунь Хаожаню, на самом деле принадлежат ему, Хань Сюнь хотел получить официальное решение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опубликует все сценарии вместе с решением суда, это будет выглядеть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строгой атмосфере зала суда Хань Сюнь не слушал сложные юридические термины. Он с улыбкой смотрел на своего оппонента — измождённого мужчину, который выглядел на сорок или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мог бы поручить своему адвокату представлять его интересы, но Сунь Хаожань не имел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заседании адвокаты Сунь Хаожаня настаивали, чтобы он присутствовал лично, несмотря на то, что представители киностудий всегда отправляли своих юристов. Сунь Хаожань был вынужден сидеть на скамье подсудимых и слушать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сложный процесс завершился неизбежным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был предопределён с момента начала судебного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«…После рассмотрения всех обстоятельств дела суд постановляет: 1. Ответчик обязан немедленно прекратить нарушение авторских прав истца. 2. Кинокомпания ответчика обязана устранить последствия нарушения. 3. Ответчик обязан возместить истцу весь материальный ущерб…»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наблюдал за взглядом Сунь Хаожаня. В его мутных глазах читались ненависть и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такой откровенной ненависти доставляло Хань Сюню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не обладал талантом сценариста, но ему нравились слава и богатство, которые приносили сценарии. Все смотрели на него с восхищением, называли восходящей звездой в индустрии и предрекали, что он скоро войдёт в число известных режиссёров и актёров, а капитал будет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таком мире, где успех казался лёгким, он был уверен, что вскоре станет уважаемым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рухнул с небес на землю, был растоптан тем, кому завидовал, и больше не имел шансов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хотел лишь вернуть то, что принадлежало ему. Теперь, когда он это сделал, он смотрел на Сунь Хаожаня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были сценарии, а у Сунь Хаожаня, вероятно, осталась лишь хрупкая и чувствительная тщеславность.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вынесения приговора, кинокомпании, выпускавшие классические фильмы, опубликовали масштабные заявления о внесении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«Сценарист фильма “Общежитие плохих студентов” изменён на Хань Сюня».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«Сценарист фильма “Гениальный детектив” изменён на Хань Сюня».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«Сценарист фильма “Ветеринар” изменён на Хань Сюня».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всеобщего ликования, когда интернет взорвался от радости, Хань Сюнь опубликовал текст решения суда и все не снятые сценарии в своём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 новых работах сценаристов знали только в узких кругах, но теперь вся страна узнала — учитель Хань держит в руках пять не снятых сценариев, богатый, как пятисоткилограммовый миллионер!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восторге. Они уже не могли дождаться, когда эти фильмы выйдут на экраны!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«Снимайте, скорее снимайте! Пусть сегодня начнутся съёмки, а завтра выйдет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их снимут одновременно, будет интересно. Сценарии учителя Ханя будут соревноваться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выйдут в один год, это будет просто сказка! Я объявляю, что в тот год учитель Хань станет королём киноиндустрии».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«Величественный учитель Хань, которого вы описываете, больше похож на дрессировщика обезьян».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смотреть на дрессировщика обезьян! Надеюсь, это не будет трагедией, как “Спасение века”. Хочу увидеть сладкую и глупую комедию!»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в руках —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торопился искать режиссёров для съёмок. Он медленно дорабатывал «Ловца сумеречной зоны», планируя показать его Вэнь Хэшаню, когда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спокойные дни закончились быстро. Через пару дней к нему пришёл продюсер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снова не берёте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