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собака пропала, Ли Цинжань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успокоил его, договорившись продолжить поиски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три дня, а Сяо Хэй всё ещё не нашли. Почему-то Ван Даху вспомнил слова дедушки о том «подлеце», и у него появилось плохое предчувствие. Неужели их Сяо Хэй тоже попал в чьи-то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плохое предчувствие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Сяо Хэй был найден в кустах у реки на западной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 мешок, тело было изрешечено ножом, везде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глубоко вдохнул и плотно закрыл глаза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слишком кровавой, он боялся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побледнел, его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деревенские жители, указывая и обсуждая. Деревня Синъе всегда была мирным местом, и хотя здесь и резали свиней и овец на праздники, но никогда не видели такой жестокости. Хотя это была всего лишь собака, но способ убийства явно был вызван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похоронен на месте, Ван Даху сам выкопал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красны, но сердце переполняла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найти этого проклятого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выйдя из ванной, Ван Даху увидел Ли Цинжаня, сидящего на кровати в задумчивости. Он подошёл к нему, погладил по голове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выглядел очень плохо, будто чего-то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словно хотел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отвёл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я просто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был полон решимости найти убийцу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места, где было найдено тело, и, как ни странно, действительно нашёл некоторые следы. Следуя за каплями крови в траве, он дошёл до восточной окраины деревни, где обнаружил нечто ужасное: куры, утки, кошки, собаки — семь или восемь животных были брошены в яму, их тела были изуродованы. Летняя жара сделала своё дело, и оттуда уже шёл неприятный запах, вызывающий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был в ужасе. Когда он слышал, что у кого-то пропадал скот, он думал, что это работа хорьков или змей, что вполне обычно для деревни. Но после случая с Сяо Хэем он понял, что это дело рук человека! И сейчас это только подтвердило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И зачем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брови,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луна поднялась высоко, а цикады и птицы замолчали, почти все жители деревни уже спали. Но для Цинь Заики из деревни Синъе это было время возбуждения и радости. Почему? Да потому что у него было свидание! На своём велосипеде он нёсся по тёмным улицам, спотыкаясь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Хуаэр, Хуаэр…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позвал, как вор, через деревянную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тише! Хочешь, чтобы все узнали, что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семьи Лю Баолая, Лю Хуаэр, покачивая своей полной фигурой,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Заика хихикнул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ночь, мужчина и женщина, два «голодных» молодых человека быстро обнялись. Найдя укромное место, они залезли в кучу дров и начали свои дела. Однако они не знали, что их тайное свидание и страстные объятия уже попали в поле зрения другого человека, чьи глаза были полны «безумия».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Чёрт, ты слабо стараешься,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Хуаэр, внутри тебя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Заика целовал лицо Лю Хуаэр, его тело двигалось, как у собаки. В тот момент, когда он был на грани, Лю Хуаэр вдруг широко раскрыла глаза и вскрикнула, уставившись на что-то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в этой тёмной куче дров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Хуаэр, будучи женщиной, в панике сбросила с себя мужчину, поправила одежду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стала её останавливать, позволив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Заика, придя в себя,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не зная, человек это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злило, что он был на грани, а теперь всё оборвалось, и это могло оставить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подтягивая штаны, выкрикнул. В темноте кучи дров невозможно было разглядеть лицо, но глаза, зелёные, как у волка, светились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Заика закричал, когда его схватили за горло и повалили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бороться, куча дров 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одна фигура вырвалась и, как сумасшедшая, побежала прочь, вскоре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Лайси, Лайси,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Хуаэр дрожала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Заика, держась за окровавленную голову, с трудом выкатился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Хуаэр, увидев своего возлюбленного в крови,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место не было таким уединённым, это точно привлекло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не знаю, кто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Заика, видимо, получил хорошую взбучку, даже говорить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видели, что делать? Если это станет известно, мне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Хуаэр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пока никому… я… я завтра же отправлю сватов к тебе домой, как только всё уладится, нам нечего будет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 панике договорилась о плане и разошлась. Остались лишь два тревожных сердца и ненависть к тому, кто бы это ни был. Но оставим их с их страхами и проклятиями, а вернёмся к тому, кто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безумно бежал, издавая звериные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споткнулся и упал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ярость, очень, очень сильную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ярость сжигала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Сплетённые тела, стоны мужчины и женщины, кто они? Почему он не мог их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яростно,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убью вас, я убью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дрожал всем телом, как раненый зверь, издавая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вскочил и побежал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его руках оказалась пёстрая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издавала душераздирающие крики, отчаянно пытаясь вырваться. Но чем сильнее она сопротивлялась, тем шире улыбался мужчина. Гвоздь пронзил мягкий живот кошки, кровь брызнула ему в лицо. Мужчина тут же выразил удовлетворение, словно эта кровь была нектаром, приносящим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тихо,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резко сел на кровати, его лицо было бледным, грудь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услышав шум,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что случилось?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Цинжань внезапно обнял его за талию, его лицо выражало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Всё в порядке!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видя его таким, сразу же пожалел его, поглаживая по спине 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Цинжань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Так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Садако?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помолчал, затем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кричал, очень громко, я знаю, что он звал меня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