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Сун Ле плакал, и Се Сицзэ словно увидел, как рушится гора. Каменные осколки падали ему на сердце, давили тяжело, не давая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Сун Ле: «О чем ты плачешь? Тебе нельзя плакать».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Сун Ле выдал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я раскаиваюсь.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поднял влажные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ты ушел, я ни на миг не переставал раскаиваться. Я вернулся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смотрел на Се Сицзэ, голос его был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ли, в тот день, когда ты ушел, дерево во дворе покрылось бутонами, и аромат цветов наполнил весь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вернулся, чтобы вместе с тобой полюбоваться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Се Сицзэ Сун Ле долгое время не мог заниматься ничем другим. Ворота усадьбы Сун были закрыты, он никого не 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Дерево-зонтик, которое Се Сицзэ посадил в южном дворе, покрылось зелеными бутонами. Сун Ле организовал его похороны и каждый день сидел под деревом в ожидании. Вскоре цветы распустились, окутав дерево снежной белизной.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часто в полудреме вспоминал, как маленький Се Сицзэ бегал вокруг саженца. Ребенок был низкого роста, и Сун Ле сажал его к себе на плечи. Прошло несколько лет, и он наблюдал, как ребенок и дерево тянутся вверх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Дерево, посаженное Сяо Цзэ, зацвело, следующим шагом должно было быть совместное любование цветами, но его Сяо Цзэ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начал сидеть под деревом и ждать возвращения Се Сицзэ. Ждал целыми днями, от рассвета до глубокой ночи. В первый день он не дождался и не хотел возвращаться в дом. Дядя Ли уговаривал его безрезультатно, оставаясь ждать вместе с ним, и они сидели под деревом всю ночь, вдыхая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Сун Ле снова не вернулся в дом. Наступила ранняя осень, в воздухе появилась прохлада, завтракали под деревом. Сун Ле поливал дерево, подрезал ветки, говорил пару слов в воздух — на самом деле эти слова предназначались Се Сицзэ, но его ребенок, казалось, больше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день, четвертый, пятый...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не выходил за пределы усадьбы Сун ни шагу. Звонки из компании поступали все чаще, он перепоручал их подчиненным, сам ничего не делал, только сидел под деревом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поднялся осенний ветер, похолодало, ветер закручивал лепестки, покрывая его плечи и то место, где стояли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цветы, распустившиеся в этом году, осыпались, но Се Сицзэ не вернулся...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с горечью осознал, что ребенок, которого он растил своими руками, никогда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лишь первый год. В первый Новый год после ухода Се Сицзэ Сун Ле не праздновал. Вся компания ушла в отпуск, а он весь праздник просидел в офисе, перерабатывая, и только когда уставал, просил водителя отвезти его обратно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боялся возвращаться сюда, потому что в усадьбе Сун осталось много следов Се Сицзэ: детские зарубки на каменной периле, наклейки на окне, подушки-животные на диване, игрушки для мобильных игр, спрятанные на дне шкафа, тетрадка в клетку в ящике письменного стола в кабинете. Стоило потянуть за ящик, и всё, что Се Сицзэ оставил с детства до взросления, попадалось на глаза. Эти вещи до сих пор стояли нетронутыми, не хватало только того, кого он хотел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провел холодный Новый год. Когда Сун Цзин пришел поздравить его, он сказал много слов, чтобы он взял себя в руки. Сун Цзин три года преподавал у Се Сицзэ биологию, и Сун Ле, когда тоска становилась невыносимой, спрашивал его о Се Сицзэ на уроках. Услышав, что тот иногда спал на уроках или отвлекался, он невольно улыбался. Услышав, что его обижали, он хмурил брови и спрашивал, кто это сделал. Услышав, что одноклассницы писали ему записки, он думал о тетрадке в ящике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год, когда ребенок только учился писать, первым он выучил имя Сун Ле. В тетради в клетку было много страниц с кривыми иероглифами «Сун Ле», написав за день, он небрежно засовывал тетрадь в ящик и со временем забывал. Поэтому Сун Ле стал вписывать имя Се Сицзэ во все пустые места тетради, которые не были заполнены.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год Сун Ле всё еще не мог свыкнуться с тем, что его ребенок ушел. В телефоне хранились их совместные фото, когда скучал — открывал и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человек на фото в памяти Сун Ле начинал искажаться. Того, кого он видел каждый день, черты лица, выражение — со временем всё это размывалось в памяти, от просмотра раз в день он перешел к шести-семи разам. Но сколько бы он ни смотрел, с ужасом обнаруживал, что уже не может четко вспомнить лицо Се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с запозданием понял, что за два года после ухода Се Сицзэ ни разу не видел его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год у Сун Ле начали появляться седые волосы. Мужчине за сорок, телосложение по-прежнему крепкое и высокое, внешность мужественная и привлекательная, но седину уже было не скрыть. Он не пытался это делать, а когда подчиненные деликатно предложили найти стилиста, он мотал головой: пусть так и остается. Сначала седых волос было всего пара, но потом, если смотреть издалека, голова казалась седой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Сун Ле по-прежнему нравился многим светским львицам, они говорили, что такой мужчина хотя и выглядит холодным, но видно, что он умеет заботиться. Сун Ле холодно усмехался про себя: если бы он умел заботиться, как бы он довел ребенка, который был с ним двенадцать лет,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 ребенке у него начинала болеть голова. Длинные или короткие три года, он уже не мог вспомнить лицо Се Сицзэ. Возвращаясь в офис, он брал телефон и открывал фото, которое смотрел бесчисленное количество раз, одно, два, три, медленно собирая образ в голове. К концу рабочего дня он пытался вспомнить, но черты лица ребенка снова начинали размываться, он... он не мог вспомнить...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прошел четвертый год, пятый... На двенадцатый год слышал, что двенадцать лет — это цикл перерождения человека. Сун Ле, которому только что исполнилось пятьдесят, рано утром прилетел из-за границы. Водитель встретил его, он потер уставшие глаза и приказал везти прямо в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шел дождь, Сун Ле сквозь дождевое стекло вспомнил кое-что, о чем давно не думал. Видимо, с возрастом организм автоматически вырабатывает инстинкт самосохранения: каждый раз, когда он думал о том ребенке, у него болела голова и сердце. Позже, сколько бы он ни пытался вспомнить, ничего не выходило. Телефон с фото Се Сицзэ был аккуратно убран, он погрузился в работу, и только каждый год в это время, где бы он ни находился, обязательно возвращался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кладбище было безлюдно. Сун Ле с цветами подошел к могиле Се Сицзэ. Человек на фото навсегда застыл в двадцать лет, с ясными бровями и черными глазами, в уголках губ застыла яркая и гордая улыбка, словно июльское солнце, сопровождающееся солнечным дождем, с оттенком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смотрел и вдруг почувствовал, что образ Се Сицзэ становится четким, словно заново оживает в его сердце. Прошло двенадцать лет, если бы Се Сицзэ был жив, сейчас он был бы в лучшем возрасте мужчины. Возможно, он был бы полон энтузиазма, или красив и необычен, зрел и спокоен, или остался бы подростком с переменчивым настроем, большим мальчиком. Каким бы он ни был, Сун Ле думал об этом с радостью, хотя сам уже начал медленно стареть.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я очень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фото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Цзин, узнав об этом, приехал навестить его, и глаза его тут 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Сун Ле сидел во дворе и пил чай. Дядя Ли был уже в возрасте, но всё так же охранял этот двор. Переулок Шилиу всё так же оставался длинной улицей, и несмотря на то, как развивался Чуаньчэн все эти годы, эта длинная улица не менялась. На ветвях деревьев цикады не переставая стрекотать, дерево-зонтик выросло очень большим. Он поднял голову и вдруг вспомнил детство Се Сицзэ: тот не любил играть с другими детьми, когда Сун Ле не было дома, он брал длинную бамбуковую палку и крался вокруг дерева, ловя цикад. Когда Сун Ле возвращался после полудня, он видел во дворе цикад, выстроенных в ряд, стрекочущих «чжи-чжи-чжи». Если какая-то замолкала, Се Сицзэ присаживался и безостановочно тыкал в нее пальцем, заставляя снова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подошел к нему и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Се Сицзэ радостно воскликнул, обвил руками шею Сун Ле ладонями, которые весь день трогали цикад: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только сейчас? Я ждал тебя весь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улыбался, относил ребенка к крану мыть руки, потом нес его на спине в комнату, позволяя Се Сицзэ ездить на нем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 смотрел на его улыбку и на мгновение рассеянно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все еще помнишь того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http://bllate.org/book/16434/1489770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