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Гуйхуа, услышав разговор двоих, ошибочно решила, что Се Сицзэ ссорится с Сун Ле. Она встала на сторону Сун Ле и слегка упрекнула Се Сицзэ, сказав, чтобы он не капризничал, ведь он уже взрослый и не должен вести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чувствуя обиду, оттолкнул руку Сун Ле и сел обратно на табурет. Прищурив глаза,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ударился головой и все забыл. Как же я раньше обращался к господину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Гуйхуа посмотрела на него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Ле заботился о тебе так долго, он ровесник Сяо Яня, так что ты должен относиться к нему с уважением, как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протяжно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называть его дядя Сун или крестный?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бабушке Сун Ле не мог сказать ничего лишнего, лишь равнодушно кивнул, не уточняя, как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понимал, что Се Сицзэ злится на него, и принимал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дома Сюй появился богатый бизнесмен. Его роскошный автомобиль остановился у входа, привлекая внимание соседей. Жители деревни были общительны, и с обеда до вечера приходили в гости, пока наконец не успокоились. Ворота закрылись, окончательно отгородившись от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бабушка Гуйхуа, умывшись, отправилась спать. Пожилые люди рано ложатся, и к восьми часам она уже уснула. Се Сицзэ, помывшись во дворе, взглянул на деревянный диван в гостиной и решил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только две комнаты. Сун Ле, как почетный гость, не должен был спать в гостиной, поэтому бабушка перед сном сказала Се Сицзэ, чтобы он пока спал здесь несколько дней, а когда Сун Ле уедет, вернется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только что лег, как через две минуты дверь открылась, и из нее вышел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высокого роста — 193 сантиметра, и, проходя через дверь, ему приходилось слегка наклоняться. Он подошел к Се Сицзэ, и его обычно спокойное лицо слегка изменилось. Опустившись на одно колено перед диваном, он взял Се Сицзэ за руку, смягчившись: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хватит капризничать, пойдем спать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сослался на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разрешаю, то этого достаточно. Диван слишком жесткий, тебе будет неудобно. Пойдем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отвернулся, словно немного боясь, но при этом упрямясь: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я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взял его за руку, наклонившись, чтобы встретиться с его взглядом, не позволяя ему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говорил так, чтобы они не думали лишнего. Ты еще молод, и я не хочу, чтобы они смотрели на тебя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мягко, но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смотрел на него с терпением, как на капризного ребенка,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память, но это факт, который ты должен знать. Я не господин Сун и не крестный, а твой муж.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дрогнул веками и с сарказмом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как вы можете так обманывать меня? Я ведь еще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улыбнулся, его красивое и холодное лицо выглядело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исполнилось восемнадцать по лунному календарю. Я взрослый человек и всегда отвечаю за свои слова. Как я могу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и тону голоса Сун Ле, казалось, что он говорит правду. Если бы не тот факт, что Се Сицзэ лишь притворялся, что потерял память, он бы точно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Ле был полон нежности, и, встретив его, Се Сицзэ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тихо засмеялся, скрывая влагу в глазах. Немного успокоившись, он снова поднял голову и посмотрел прямо в глаза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слегка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обмануть меня, придумайте что-то более правдоподобное. Мне еще нет восемнадцати, откуда у меня может быть такой успешный супруг, как вы? Если ваши слова правда, то мы с вами встречались, когда я был несовершеннолетним? Я ведь еще так молод, а ваше поведение можно назвать совращением несовершеннолетнего.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Сицзэ был полон осуждения. Он снова опустил голову, смущенно и печально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когда мой отец ушел, он поручил меня вам, и это уже было большим бременем. Скоро мне исполнится восемнадцать, я стану взрослым и смогу сам о себе заботиться, а в будущем смогу и вас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«поддерживать» заставили уголок рта Сун Ле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 поднял голову, поэтому не заметил, как в глазах Сун Ле заиграли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действительно хочешь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поднял голову, не понимая, что имелось в виду. Его взгляд был ясным и открытым, а затем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называть вас дядей. Вы так красивы, это слово старит вас,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секунду назад был отстраненным, вдруг стал игривым. Сун Ле не мог понять, действительно ли Се Сицзэ хочет держаться от него подальше, или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тоже был сбит с толку. Он осторожно положил ладонь на затылок 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ушел, ничего не сказав, и 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потер нос, словно немного сдаваясь, и с жалким видом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смягчилось, и он признал свою вину. Сун Ле не стал дальше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уходи молча. Голова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последствия сотрясения мозга все еще есть. Перед выпиской я спросил врача, и он сказал, что в будущем я могу внезапно вспомнить то,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замолчал,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самое главное — не забывать самое важное. Я жду, когда ты вспомнишь. И еще… твой день рождения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 это тот возраст, когда Се Сицзэ признался Сун Ле в своих чувствах. Сун Ле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есть ли что-то, что ты хочешь мне сказать заранее? Что бы это ни было, я исполню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покачал головой, и Сун Ле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а Сун Ле все еще не уезжал и не собирался этого делать. Се Сицзэ несколько раз хотел спросить его, но слова застревали на губах, и он боялся снова услышать, что тот его муж. Молча он спал в гостиной несколько ночей, но каждый раз просыпался в своей комнате, а Сун Ле перебирался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Сун Ле, как успешный бизнесмен, был очень трудолюбив. Казалось, он действительно умел все: разжигать огонь, готовить еду — все это он делал с легкостью и мастерством. Все дела были перехвачены Сун Ле, и бабушка Гуйхуа втихую упрекнула Се Сицзэ за нерадивость, что сильно его обидело.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мужчине, который убирался во дворе,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давайте я сделаю это. Вы все делаете сами, и бабушка будет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посмотрел на него сверху вниз, и его обычно холодное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перестанешь называть меня господином Суном,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называй меня дядей или крестным.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промолчал. Он окончательно убедился, что с Сун Ле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дровяного сарая. Се Сицзэ хотел взять на себя работу, но Сун Ле, обладая длинными руками, всегда успевал первым забрать то, что он хотел сделать. Он вел себя как ребенок, но при этом сохранял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 желая сдаваться, следовал за ним, пока не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вдруг обернулся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должен вспомнить, что любишь меня, и что мы взаимны.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за дверью какое-то время. Сун Ле блокировал ему путь, словно не собирался отпускать, пока тот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вошла в дом, медленно ища их. Се Сицзэ заметил ее краем глаза, уклонился от Сун Ле и поспешил поддержать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будьте осторожны, не упадите.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Сицзэ звал бабушку, его голос звучал особенно мягко, с привычной для него интонацией, когда он капризничал. Сун Ле стоял на месте, наблюдая за ним, и в его карих глазах мелькнул легкий свет, а на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чтобы помочь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я справлюсь, ты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Се Сицзэ не спал до рассвета. Как только часы пробили полночь, дверь слегка приоткрылась, и кто-то подошел к нему, остановившись перед ним. Рука протянулась к его пояснице и под колени, но прежде чем его подняли, Се Сицзэ открыл глаза и оттолкнул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