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Лю Кайци последовали другие. Простое движение пальца могло помочь завоевать расположение Корпорации Сун. Почему бы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видео выступления уже было отправлено в Ижань Энтертейнмент для монтажа и подготовки к публикации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выступления закончились, я пойду. Господин Сун, не беспокойтесь, — Су Тяньшао вышел первым, намереваясь встретиться с Суном Аньцином и другими стажёрами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пришёл, Сун Аньцин и его два друга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Сун Аньцин, И Шаохуа и Цзун Чжэнсы? — Хотя на его лице была улыбка, внутри Су Тяньшао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после соревнования у нас будет два дня отдыха, — Гун Сыюань сглотнул. — Сун Аньцин, кажется, знает кого-то здесь и ушёл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дядей? — Су Тяньшао не помнил, чтобы у Суна Аньцина был дядя. У Сун Минцзэ не было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стилист, который делал ему причёску, мастер Линь, — дополнил кто-то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ответил, что понял, и покинул Бар Лунный свет. Как только он ушёл,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троица сидела в обычном Volkswagen, ожидая владельца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заходил, я видел буквы на задней части машины, — это был не тот Volkswagen, который Цзун Чжэнсы привык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с жалостью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Volkswagen с буквами — это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Phaeton, скромный, но роскошный автомобиль. Легендарный «незаметный», — он провёл рукой по ручке. — Снаружи он выглядит как обычный Phaeton, но внутри всё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 Цзун Чжэнсы, его взгляд был направлен на Суна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всё индивидуально, снаружи — пуленепробиваемый и взрывобезопасный.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объяснение заставило двоих почувствовать, что они сидят на деньгах, горячих и обжигающих.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выразить свои чувства, Сун Минцзэ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поедем домой. Вы устали, можете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уставился на человека, который обращался к ним, затем на Суна Аньцина. Оба Суна…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узнал что-то важное, и сразу закрыл глаза, притворившись спящим. Цзун Чжэнсы, чувствуя напряжённую атмосферу,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Сун Аньцин и Сун Минцзэ,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Тяньшао, вернувшись домой, чувствовал себя одиноко. Он достал из холодильника бутылку красного вина и поставил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любимое вино.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напротив остался нетронутым, а Су Тяньшао пил один, пока на полу не оказалось несколько пустых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чувствуя головную боль, поднялся на второй этаж и открыл дверь в дальнюю спальню. Внутри было темно,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подошёл к окну, где стояла кровать. Лунный свет падал на край кровати, освещая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сел на кровать, взял цепь в руки. Холодный металл пронзил его сердце. Сжимая цепь, он словно держал руку, руку, шею, щёку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лёг на кровать и начал напевать песню, которую Сун Аньцин пел в баре. Постепенно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вернувшись домой, увидел мать, сидящую на диване в ожидании. Увидев свою мать, всё ещё красивую, несмотря на возраст, он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друзей, поражённые виллой и статусом родителей Суна Аньцина, вежливо поздоровались, после чего отец отправил их спать, сказав, что всё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— Мать не дождалась, пока отец сядет, и сразу спросила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вырос, но стал более уязвимым, — Сун Минцзэ сел и сделал глоток чая. — Не знаю, что он пережил за время стажировки, но в его глазах появилась печаль, усталость и даже облегчение после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Аньцин знал, что отец может так много понять по одному взгляду, он бы захотел переродиться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 любом случае, он вырос, и это главное. Пока он не подвергался насилию в этой компании, я буду помнить её добрым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не обратил внимания на взгляд жены, продолжая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его босса? Надёжный ли он? Можно ли с ним сотрудничать? Не обманет ли он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должен сказать, талантлив. Если бы я был на 20 лет моложе, я бы вряд ли мог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Су Тяньшао, Сун Минцзэ словно нашёл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иногда его мысли мне непонятны. Если он делает это ради денег, почему он готов отдать 50% акций Цину? Если не ради денег, зачем такие масштабы и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признал, что план Су Тяньшао для дебюта был впечатляющим. Использовать Бар Лунный свет как первую ступень было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нашёл себе друга, вот и всё, — мать была недовольна ответом, но не знала, что ещё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талант ты скоро увидишь сама, — Сун Минцзэ с гордостью говорил о Су Тяньшао, словно хвастался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мать узнала о талантах Су Тяньшао, её единственной мыслью было ударить мужа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создавали Бар Лунный свет, мы хотели контролировать оффлайн-развлечения, — мать поправила свои волосы. — Но я не ожидала, что Цин появится перед всеми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банкета, когда ему было восемь, мы больше не показывали его в бизнесе. Я не думал, что он вернётся в этот круг через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сказал, что не любит бизнес, я долго переживал. Теперь он хочет войти в шоу-бизнес, и мне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почувствовала неладное, так как её муж всегда был весёлым, даже когда дела шли плохо. Это был первый раз, когда он жаловался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мы вместе найдём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обнял жену, упёрся подбородком в её макушку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те, кто был десять лет назад, вернулись. Их цель — Цин, и я, как и тогда, бессилен. Я не могу найти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ничего не сказала, только погладила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решили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Сохранить статус-кво. Мы будем следить за ними втайне, чтобы они не поняли, что мы знаем. Цин будет под защитой Су Тяньшао, он не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Су Тяньшао построить отдельное здание для Ижань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Циня будет 50% акций, он станет крупнейшим акционером Ижань Энтертейнмент…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поверхности это Ижань Энтертейнмент, но кто знает, что Су Тяньшао задумал втайне. Но он умён, он не станет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всё больше восхищался Су Тяньшао, даже сожалея, что такой талантливый парень не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усыновить Су Тяньшао. Как ты думаешь? Тогда, когда мы состаримся, он сможет заботиться о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