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Огромное поместье маркиза Шуньнина было заполнено нарядно одетыми гостями, чьи поздравления звучали беспрерывно, а ароматы изысканных блюд и вина распространялись далеко за пределы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одном из дворов поместья царила тишина. Каменный мост, беседка, бамбуковая роща, нежная трава, трепещущие ветви цветов, белая стена, словно луна, окутанная тонким ароматом лекарственных трав, — всё это словно отделяло это место от внешнего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юноша лежал на краю кровати, его черные волосы рассыпались, скрывая лицо. Через некоторое время, словно разбуженный звуками музыки, он пошевелился, и рукав его одежды из тонкого шелка сшибил нефритовый бокал, который с громким звоном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казалось, потревожил человека за дверью, и тревожный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чувствовал жар, перед глазами мелькали вспышки пламени, веки казались невероятно тяжелыми, а в ушах звучали обрывки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звуки отдалились, и дискомфорт исчез. Лу Бинъюнь открыл глаза, и перед ним предстали знакомые интерьеры.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аккуратно лежала игральная доска для шуанлу, фигурки черных и белых коней были расставлены как палочки для стирки. На полке из сандалового дерева стояли несколько банок с лекарственными травами. На стене висели меч и лук, украшенные сверкающими драгоценными камнями, которые ослепительно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поджег всё это? Пламя было огромным, и он знал, что его не так просто потушить.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сел и обнаружил, что под его рукой лежит книга — «Хуайнаньцзы», которую он читал ещё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дверью, не получив ответа,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вы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стоять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дверью, казалось,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зеркала, и Лу Бинъюнь подошел к стене, взял меч и вытащил его из ножен. На блестящем клинке отразились его прекрасные глаза, похожие на цветы персика, с легкой незрелостью, словно в них светились крошечные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наклонил голову, огляделся вокруг и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жив? Более того, он вернулся в свои пятнадцать лет — время, когда его семья всё ещё обладала огромной властью, его мать и брат были здоровы, а он ещё не вошел в дом князя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звучали громкие барабаны, и Лу Бинъюнь, глядя на украшенную корону и драгоценности на столе, пытался вспомнить, 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постучали, и человек за дверью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время уходить. Если мы не уйдем сейчас, люди из дома князя Цина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внезапно понял — сегодня был день его побега от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упал изысканно украшенный вешалка для одежды, а вместе с ней и роскошное свадебное платье, усеяв пол беспорядком.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отдернул ногу, фыркнул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Чжишань,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негодяй Лоу Синхуань насильно женил его, он даже не осмелился заставить его надеть женскую одежду. Как этот больной старый князь осмелился прислать это свадебное платье! Старый дурак, жениться на молодом, он не боится сократить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слуга тут же вошел, бросил взгляд на беспорядок на полу и, быстро осмотрев Лу Бинъюня,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почему вы не переоделись? Господин и госпожа велели нам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Чжишань взял с кровати повседневную одежду и накидку, чтобы помочь Лу Бинъюню одеться, но тот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спокойно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голова, казалось, была одурманена, он всё же вспомнил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планировал сбежать от свадьбы, но не от свадьбы с этим негодяем Лоу Синхуань, а от свадьбы с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ему было пятнадцать, указ императора, словно гром, обрушился на дом маркиза, предписывая Лу Бинъюню вступить в брак с князем Цином. Лу Бинъюнь, конечно, не хотел этого, и после обсуждения с отцом и братом он сбежал, хотя позже всё же был возвращен незаконнорожденным сыном князя Цина и стал его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этого негодяя, Лу Бинъюнь слегка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подготовлено, молодой господин, не беспокойтесь. Господин и госпожа в зале принимают гостей, если вы готовы, я проведу вас через задний выход... — Чжишань, не понимая, что думает молодой господин, начал приседать, чтобы поднять упавшую вешалку.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поднимай. Пойди, найди мне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Чжишань тут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я сразу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задумался. Прошло слишком много времени, и он не мог вспомнить, где это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где это. Это должна быть коробка из сандалового дерева, внутри — нефритовое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Чжишань действовал быстро, услышав слова Лу Бинъюня, он сразу же начал искать на полке. Не найдя там, он повернулся к серебряному сундуку в углу и, наконец, достал коробку из золотистого наньму, открыл её и передал Лу Бинъюню.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вынул кольцо. Оно было из превосходного белого нефрита, гладкое и прозрачное, внутри едва заметно выгравирован иероглиф «Шунь». Работа была сложной и уникальной.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кольцо оставил ему его старший брат, уехавший на границу. Оно могло управлять личной охраной дома маркиза Шуньнина. Но для того, чтобы войти в дом князя Цина, потребовалась бы дополнительная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Чжишань, найди в ящиках, присланных домом князя Цина, пару бирюзовых нефритовых подвесок.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Чжишань удивился. С тех пор как был издан указ, подарки от дома князя Цина сыпались как из рога изобилия. Но в доме Лу на них никто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Они в хранилище, я поищу, молодой господин,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Чжишань ушел, Лу Бинъюнь серьёзно задумался. В прошлой жизни всё изменилось из-за его побега, и враги его отца использовали это как предлог, чтобы постоянно атаковать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 этого брака, и в доме князя Цина, и за его пределами все говорили одно и то же — это был указ императора, и его нельзя было нарушить. Все думали так, поэтому, даже несмотря на странность этого брака — ведь обе стороны были мужчинами — князь Цин и семья Лу были вынуждены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 Бинъюнь верил в эту причину, но позже узнал, что этот странный брак был предложен самим князем Цином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осмелился связаться с ним, он устроит в доме князя Цина такой переполох, что это будет достойным ответом на его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за дверью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Лу Бинъюня упал на человека в дверях. Он мысленно усмехнулся — пришел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был красив, всего на год младше его, сын наложницы. В прошлой жизни Лу Бинъюнь не раз проявлял к нему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отсюда, — сказал младший брат, войдя и увидев его взгляд, он на мгновение замер, затем присел на корточки, опустившись на колени перед Лу Бинъюнем,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младший брат, умело манипулируя, уговорил его уйти, а затем, шаг за шагом, используя влияние семьи Лу, сговорился с вражеским государством, что в итоге привело к обвинению семьи Лу в измене. Лу Бинъюнь, чтобы не вовлечь своего старшего брата, находившегося в армии,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предатель, жестокий и бессердечный, с безумными амбициями. Урок нужно преподать, но сейчас ещё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Лу Бинъюнь скрыл холод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неприятно видеть этого человека, и он, не задумываясь, поднял с стола нефритовую подвеску и бросил её за дверь, словно играя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принеси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на мгновение удивился, затем покорно вышел, поднял подвеску и, стоя у двери,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сегодня вам приходится уйти из дома, и это естественно, что вы злитесь. Вы можете выместить это на мне, только не навредите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Чжишань как раз вернулся и с удивлением посмотрел на него. Выражение его лица было почтительным, без тени эмоций, как будто человек, стоящий на коленях у двери,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раздался голос Лу Бинъюня: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Чжишань, как надеть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Чжишань тут же отвёл взгляд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доносились звуки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предатель заколебался на мгновение, затем быстро поднялся и ворвался в комнату. Он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разве ты не сбегаешь от свадьбы? Карета уже ждет у заднего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расставил руки, позволяя Чжишаню завязать пояс, и, услышав это, равнодушно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сбегаю.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ленивым, словно он совершенно не заботился о том, что вся семья Лу изо всех сил старалась продумать его путь — хотя всё это было сделано по его же желанию, теперь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Капризный, высокомерный.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не дал младшему брату возможности сказать больше, взял лук со стены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http://bllate.org/book/16424/1488428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