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 поспешно сказал Юй Хань, немного отстранившись и поправляя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кивнул, слегка потирая пальцы, но вдруг почувствовал что-то мягкое и пушистое.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увидел, что на кончиках пальцев осталось несколько волосков. Они были белыми, недлинными и очень мягкими, совсем не похожими на человеческие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осталось с одежды Юй Ханя.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как… кошачья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этот вопрос в сторону, так как появилась Сюй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Сюй Мэй выглядела элегантно и сдержанно, её движения были грациозны, а улыбка на лице излучала тепло. Она стояла у входа, встречая их с видимым радушием, создавая образ любящей матери. Однако её взгляд то и дело скользил к животу Юй Ханя, и после нескольких слов приветствия она сразу же перешла к вопросам о его здоровье, постоянно возвращаясь к теме ребёнка. Юй Хань, глядя на неё, не мог не почувствовать лёгкую тревогу. Она, казалось, слишком сильно сосредоточилась на этом ребёнке, и её психическое состояние оставляло желать лучшего. Если в будущем Ци Линь не будет заниматься ребёнком, то его придётся воспитывать ей. Это не казалось хорошей перспективой.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посидели, и вскоре подали еду. Отец Ци теперь мог есть только жидкую кашу в обед, и Сюй Мэй сама кормила его. Когда она ушла кормить отца, за столом остались только Ци Линь и Юй Хань. Ци Линь подвинул блюдо со свинными рёбрышками к Юй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Пообедаем и сразу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смотрел на рёбрышки с явным аппетитом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положил кусок в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тётушки Лю, что ты в последнее время любишь мясо. Ешь, не жди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любил мясо — Юй Хань в последнее время чувствовал, что ребёнок в его животе был словно голодный дух. Он ел четыре раза в день и всё равно хотел больше, причём предпочитал острую и ароматную пищу. Он то и дело переедал, беспокоясь, что станет толстым, но не мог устоять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был очень сдержан в своих словах. За ужином аппетит Юй Ханя уже явно превосходил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голодом, но Юй Хань не хотел начинать есть раньше старших, поэтому просто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Тушёное? Очень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Коронное блюдо нашей поварихи. Я вырос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конечно, знал это. Когда он ещё был Ло Юйханем, он не раз помогал Ци Линю отделять кости от мяса — маленький Ци Линь не любил грызть кости, это было некрасиво. Мясо нужно было нарезать на кусочки, приготовить и удалить кости, только тогда он соглашался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слегка ткнул вилкой в рёбрышко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ваша повариха делится секретом рецепта? Могу научиться готовить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глядя на его улыбку, почувствовал что-то внутри, словно его что-то тронуло. Он отвернулся, не желая смотреть на его сияющее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Сюй Мэй вернулась, и они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будучи гостем, старался не съесть всё блюдо, чтобы не выглядеть невежливым. Однако Сюй Мэй продолжала активно подкладывать ему еду, настаивая, чтобы он ел больше. После обеда Ци Линь зашёл к отцу поговорить, а Юй Хань, немного побродив, нашёл повариху.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 Линь, сидя за рулём,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последние дни контактировал с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 Миу и время от времени находил способ заглянуть в зоомагазин, чтобы проведать её. Рэгдолл — длинношёрстная порода, и выпадение шерсти было естественным. Он каждый раз тщательно убирал шерсть с одежды, но иногда несколько волосков всё же оставались. Ци Линь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помолчал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волнуйся, все эти слухи о токсоплазмозе и паразитах — это мифы. На ребёнка это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не трогай бездомных.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бездомная, это домашняя…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понял, что проговорился, и Ци Линь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придумать что-то, чтобы замять разговор — соседская кошка или кошка из зоомагазина, но Ци Линь бросил на него взгляд, который заставил его сердце ёкнуть. Он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не знал подробностей прошлого Юй Ханя, поэтому не мог сказать, была ли у него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 стало неудобно держать его, и я отдал в зоомагазин.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поспешно заверил Юй Хань. — Он никогда не царапается и не кусается, все прививки сделаны, никаких проблем с гигиеной.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замер, а затем с изумлением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сказал, что можно забрать кота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успокоился. Ведь маленький Ци Линь тоже любил животных. Когда у его друга родились щенки лабрадора, он самовольно попросил одного, но Сюй Мэй не любила кошек и собак и не разрешила ему завести питомца. Тогда маленький Ци Линь долго грустил, сидя на коленях у Ло Юйханя и играя с пальцами. Этот образ до сих пор остался в памяти Юй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Миу сам пользуется лотком, ничего не царапает, он очень послушный! Я буду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Ци Линя, на следующий день Юй Хань отправился в зоомагазин, чтобы забрать Миу домой. Он также купил все необходимые принадлежности для кота. Ци Линь, видимо, распорядился переводить деньги на его счёт, и, хотя Юй Хань не следил за суммой, их всегда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Миу, который до этого лежал в стороне и умывался, увидев хозяина, сразу же подошёл к нему, начал тереться о его ноги и мурлыкать, словно просясь на руки. Когда Юй Хань достал переноску, Миу с радостью запрыгнул внутрь, чтобы он мог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Миу поправился, его шерсть, ранее сухая и спутанная, снова стала мягкой и блестящей. Его ярко-голубые глаза сияли, как драгоценные камни, вызывая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принёс кота домой, установил кошачий домик и когтеточку. Миу, несмотря на новую обстановку, быстро адаптировался, так как рядом был хозяин. Вечером, когда Ци Линь вернулся домой, Юй Хань направил Миу к нему, чтобы он показал, какой он ласковый. Миу не подвёл, запрыгнул на колени к Ци Линю и подставил голову для поглаживания. Ци Линь, чеша его за ушком,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Рэгдолл — узнаваемая порода. Хотя он не был экспертом по кошкам, он мог сказать, что это был чистокровный кот с хорошей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Хань, до того как стал суррогатным отцом, был обычным студентом, живущим в нужде из-за долгов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позволить себе такого кота? Да ещё и дорогого породистого?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Миу, ни его хозяин не подозревали, что его появление вызвало у Ци Линя подозрения относительно прошлого Юй Ханя. Кот и человек радовались воссоединению, а Юй Хань сам приготовил для Миу ужин. Кот наелся до отвала и устроился спать рядом с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сел рядом с ноутбуком, бросив взгляд на кота, который, положив голову на колено Юй Ханя, мурлыкал от удовольствия. Он даже почувствовал лёгкую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котом — неплохо. Тебя кормят, убирают за тобой, ты спишь и ешь, а ещё можешь спать на чьих-то ногах и мять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Ци Линь был человеком, и к тому же очень занятым. Например, сейчас, только что поужинав, он снова садился за работу. Тётушка Лю вязала шарф, Юй Хань читал книгу и гладил кота, а он должен был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какого-то момента Ци Линь перестал сразу после ужина уходить в кабинет. Если не было срочных дел или видеоконференций, он оставался в гостиной. Возможно, атмосфера здесь была более уютной и расслабляющей. Его продуктивность здесь была немного ниже, но он всё равно предпочитал работать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было тихо, только изредка слышалось шуршание страниц, стук спиц и мурлыканье кота. Это не было шумом, а скорее создавало ощущение уюта. Ци Линь открыл ноутбук и начал читать почту. Одно из писем было от Хэ Шанъюя.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