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этому моменту он не мог с уверенностью сказать, был ли его поступок правильным или ошибочным. Однако Ци Линь никогда не жалел о принятых решениях — ни в бизнесе, ни в личных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не знал, как встретиться с человеком, чья внешность так сильно напоминала его покойного брата Юй Ханя, но который при этом носил его ребенка. К тому же настроение у него было скверное, и тон вышел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стоял под зонтом на улице уже довольно долго, и силы начали покидать его. Он уже решил было, что заглянет на мгновение и уйдет, но неожиданно к нему подошел какой-то человек и заговорил. Судя по тону, они, казалось,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долго ломал голову: зачем кто-то, знающий «Юй Ханя», пришел на похороны «Ло Юй Ханя»? Ведь этого человека он точно не знал, когда был Ло Юй Ханем. Осторожности ради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сильно изменился за последние четырнадцать лет — внешностью и аурой он стал совершенно другим. Неудивительно, что Юй Хань его не узнал. Ци Линь же благодаря тайному наблюдению за Ло Юй Ханем был в курсе его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Хань молчит, и заметив его бледную руку, сжимающую ручку зонта, Ци Линь глубоко вздохнул, стараясь успокоиться,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той ночи? Давай сядем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колебался, но все же последовал за ним. Причина была проста: он стоял слишком долго, шов начал болеть, а ноги подкашивались. Если бы он не сел сейчас, то, боялся, просто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шел впереди. У него был широкий шаг, и, хотя он не спешил, двигался быстро. Юй Ханю стоило сделать шаг чуть шире, как казалось, что рана вот-вот разойдется. Ему пришлось мелкими шажками медленно продвигаться вперед. Ци Линь уже почти вышел из ворот, когда заметил, что тот отстал. Вспомнив, что Юй Хань недавно перенес серьезную операцию, он вернулся и поддержал его под локоть. Юй Хань, перенеся большую часть веса на Ци Линя, тихо выдохнул с облегчением и только тут заметил, что у того нет зонта, а пиджак уже промок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промокнув под дождем, этот человек не выглядел ни капли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протянул ему зонт. Ростом он не дотягивал до ста восьмидесяти сантиметров, и чтобы укрыть двоих, пришлось бы поднять зонт слишком высоко, а у него сейчас просто не было на это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взял зонт, в левой руке держа его над ними, а правой поддерживая Юй Ханя, и они направились сквозь сгустившийся дождь к выходу из ритуального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так и не зашел внутрь, лишь на повороте молча оглянулся, чтобы бросить последний взгляд на зал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Ци Линя стояла на подземной парковке — черный Maybach. Он открыл дверь, усадил Юй Ханя, а сам обошел кузов и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бледное лицо Юй Ханя, Ци Линь спокойным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в той ночи, можешь не волноваться. Я уже оформил доверенность. В следующий раз больница будет 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на мгновение задумался и понял, что речь идет о ночи на двенадцатое число, когда его доставили на экстренную операцию. Он уже узнал подробности того случая, и отношение к той женщине у него было отвратительное. Хотя, если бы не ее действия, он бы и не возродился, но такое пренебрежение жизнью, когда нерожденный ребенок ценится выше, чем живой человек, вызывало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он сказал это? Зачем ему нужно было право решающего голоса? Кем он приходится Юй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опустил голову и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подпишешь?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для меня не так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сжал губы и с опаской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родной ребенок тоже 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со смешанным чувством взглянул на его явным образом округлившийся живот. На самом деле, это была лишь вторая встреча с Юй Ханем. Тогда в больнице он передал врачу подготовленные документы и сразу ушел. Ни к этому человеку, ни к ребенку у него не было реальных чувств, поэтому говорить о любви или антипатии было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настолько важен, чтобы я ради него отказался от своих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человек действительно был отцом ребенка. Но, похоже, ребенок ему был не мил. С самого начала он лишь бегло взглянул на живот Юй Ханя, не проявив ни малейшего интереса или заботы, не говоря уже о том, чтобы прикоснуться или послушать сердцебиение. Юй Хань почти уверен, что по какой-то причине мать этого человека заставила его прибегнуть к суррогатному материнству.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по сравнению с его матерью, у этого человека хотя бы была совесть. Юй Хань совсем не хотел доверять свою жизнь его матери. Ему удалось вернуться в этот мир, и он не собирался погибать из-за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решив, что сказал всё необходимое, завел мотор и выехал с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не мог упустить этот шанс. Он пристегнул ремень безопасности — в этой жизни он уже никогда не забудет это делать — и обратился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 вами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есть ли у него контакты этого человека, поэтому спросил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холодно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со мной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замер, осознав, что биологический отец относится к нему и ребенку с еще большим безразличием, чем он 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глянув в правое зеркало заднего вида, заметил опустошенный вид Юй Ханя и вдруг почувствовал укол вины. Хотя их отношения были деловыми, суррогатное материнство отличалось от обычной сделки. Его ребенок нес в себе кровь Юй Ханя, и, судя по всему, не стоило относиться к нему с той же холодностью, что к постороннему. Тем более Юй Хань недавно чуть не погиб по вине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смягчил тон и, достав из бардачка визитку, протянул ее Юй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необходимость —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поблагодарил, взял визитку и достал телефон, чтобы внести номер. Однако, увидев имя на карточке,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было ему слишком хорошо знакомо. В детстве тот малыш даже не умел держать ручку и злился, когда не получалось написать свое имя. Именно Юй Хань брал его мягкую ладошку в свою и водил ею по бумаге, уча Ци Линя писать каждую черточку.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откуда взялось это непонятное чувство знакомства и доверия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ошеломленно обернулся, разглядывая профиль Ци Линя. Он изменился до неузнаваемости. Детское лицо теперь стало угловатым и мужественным, в чертах читалась зрелость, совершенно непохожая на того мальчика, который когда-то прятался в комнате и не хотел провожать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приглядевшись, в нем все еще можно было узнать черты того ребенка. Теперь его присутствие на похоронах обретало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судорожно сжал качественную визитку. Чувства в его сердце смешались, как весенний тополиный пух, и он не знал, плакать или смеяться, лишь без конца повторял про себя: «Судьба-злодейка».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Судьба-злодейка. Его семилетние отношения с парнем, к свадьбе с которым он уже готовился, рухнули из-за измены с его сводной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Судьба-злодейка. Он был уверен, что умрет, но возродился в чужом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Судьба-злодейка. Он наконец встретил своего давнего друга детства, но теперь носит в себе 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Судьба-злодейка. Тетя Сюй Мэй, которая в детстве каждый день гладила его по голове и угощала сладостями, стала такой холодной и жестокой женщиной, буквально убившей прежнего хозяина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прожить эту вторую жизнь, подаренную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на трассу и плавно понеслась по шоссе, скрытому дождевой завесой. «Дворники» ритмично разгоняли воду на лобовом стекле, то открывая, то снова скрывая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не включил музыку, в салоне стояла тишина. Легкий аромат автомобильного освежителя воздуха разносился по машине — успокаивающий, холодный и благородный. Но Юй Хань не мог справиться с внутренним смятением. Он сидел, глядя на пролетающие мимо окна улицы, скрытые дождем, и вдруг почувствовал, будто время и пространство перепутались. Казалось, что мимо проносились не деревья и дома, а его нелепая, абсурдная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думы на так долго, что лишь когда моргнул, почувствовал, как по щеке скатилась горячая слеза. Он поспешно стер ее и в душе посмеялся над собой: взрослый мужчина, почти тридцать лет проживший, и распустил нюни из-за такой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http://bllate.org/book/16423/1488120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