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пятом этаже одной из больниц города Юэцзян, в коридоре перед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опустилась ночь, без звезд и луны, темнота, как хищник, поджидающий добычу, была остановлена светом ламп. Белый свет люминесцентных ламп отражался на чисто белых стенах, зеленый индикатор «Операция» создавал призрачные блики. В воздухе, пропитанном запахом дезинфицирующих средств, витало предсмертное стенание.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речь идет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крик внезапно разорвал тишину. Врач в зеленой операционной одежде отвернулся, глубоко вдохнул,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Удаление матки спасет жизнь матери, иначе погибнут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на стуле в зоне ожидания, сидела элегантная женщина средних лет, с аккуратным макияжем, держа сумочку на коленях. Она не спешила брать ручку, которую протягивала медсестра, сохраняя спокойствие, словно находилась не в коридоре перед операционной, где решалась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искусственная матка пациентки плохо прижилась, на 17-й неделе произошел разрыв, ситуация крайне опасная, уже перелили 5 000 миллилитров крови, но кровотечение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медсестра, согревая пакет с кровью, быстро прошла в операционную. Оба — врач и женщина — следили за ней взглядом, пока она не исчезла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вашу точку зрения, — спокойно, но упрямо сказала госпожа Ци. — Но этот ребенок имеет огромное значение для нашей семьи, и, вероятно, второго такого не будет, поэтому я хочу, чтобы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явно не относилось к пациентке, лежащей на операционном столе и теряющей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Ребенок обречен, но если сейчас удалить матку, мы сможем спасти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врача не могло справиться с непониманием родственницы, он едва сдерживал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родителей и мужа пациентки рядом не было, только эта женщина, имеющая право подписи, но не связанная с пациенткой кровными узами, и совершенно не понимающая серьезности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отказываться от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операционной распахнулась, раздался резкий звук сигнализации, заставляющий сердце сжиматься. Врач повернулся к двери, женщина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стояла в дверях, маска скрывала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122 дня беременности, разрыв матки, сильное кровотечение, реанимация не удалась,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в операционной началась суматоха, медсестра тут же развернулась и вернулась внутрь, врач бросился к двери, полы его белого халата взметнулись, нарушая застывший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словно лишившись сил, опустилась на стул, уставившись в пустоту перед собой, и вдруг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операционной, словно чудом, сердце, которое перестало биться, начало стучать слабо, но уверенно, давление постепенно повышалось, кровотечение, которое буквально хлестало, начало останавливаться. Вокруг операционного стола было полно темной крови, лица под светом ламп были сосредоточены, инструменты передавались быстро и беззвучно. Через полчаса в операционной раздался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той же больнице, на подземном этаже,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теплый труп был доставлен в морг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сотрудника больницы, воспользовавшись свободной минутой, завели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новоприбывшим? Я видел, что его привезли прямо с машины скорой, даже не пытались реанимировать?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скорая приехала слишком поздно, врачи не могут воскрешать мертвых. Его так сильно разбило, что гробовщику придется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Ехал с превышением скорости, без ремня, а тут еще пьяный на встречке. Судьба, да? А вот тому пьяному повезло, у него только кости сломаны, хотя весь пассажирский бок смято.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29 лет, возраст, когда и дети есть, и родители живы. Что будет с ними, беднягами?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эта семья вообще странная. Ребенок погиб, а они сразу начали требовать компенсацию, сейчас в полиции разбираются. Если бы не нужно было подписать бумаги, никто бы даже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ушли, торопятся получить деньги за жизнь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сотрудники разошлись по своим делам. Дежурный, долго работавший в больнице, не верил в призраков, обошел морг, проверяя, все ли на месте, и, остановившись перед новоприбывшим, посмотрел на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Юйхань… хорошее имя. Пусть в следующей жизни тебе повезет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выключил свет, закрыл дверь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очнулся через три дня, его уже перевели из реанимации в VIP-палату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почувствовал головокружение, тело было ледяным, руки и ноги слабыми, а в животе разливалась невыносимая боль. Он подумал, может, в аварии стекло впилось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он понял, что остальное тело, кажется, в порядке, боли нет, только слабость. Ло Юйхань мысленно порадовался, что, хотя он тогда был так взбешен на У Хуна и Ян Маньмань, что даже не пристегнулся и разогнался до 120 в городе, все обошлось лишь травмой живота, и, кажется, даже кости целы.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 Хуна и Ян Маньмань, он снова почувствовал, как гнев поднимается в груди, но сдержался. Сначала нужно восстановиться, а потом уже разбираться с делами. Впредь такие импульсивные поступки недопустимы, в этот раз повезло, а в следующий раз может не повезти. Он мысленно повторил про себя: «Не злись, злость приведет к болезни», и решил позвать медсестру, чтобы попросить воды — своих родных он знал слишком хорошо, вряд ли кто-то будет с ним сидеть, придется самому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попытался приподняться, в животе что-то дернулось, и острая боль, словно от пореза, пронзила его. Боль была настолько сильной, что перед глазами потемнело, силы покинули его, и он упал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ты проснулся! — раздался женский голос. — Не двигайся, шов еще не зажил, не двигайся, я вызову врача, давай,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с удивлением посмотрел в сторону и увидел женщину средних лет в форме сиделки. Подумав, что это, вероятно, сиделка, нанятая отцом, он немного успокоился, попил воды. В этот момент в комнату вошли врачи и медсестры, и он понял, что находится в роскошной палате. Одна только его комната была более двадцати квадратных метров, стены были не белыми, а приятного светло-коричневого цвета, декор и потолок были выполнены с изысканным вкусом. В комнате стояла кровать, вдоль стены — диван, а также комплект тумбочек, ламп, столиков и прочей мебели, больше напоминающей гостиничный номер. Снаружи была гостиная, и он даже не мог представить, какого она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Ло Шэнда? Почему он вдруг стал так раскошеливаться? Хотел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осознал, что такие палаты, даже если они и были в пределах финансовых возможностей его отца Ло Шэнда, все же не были тем, что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подошел, провел несколько простых осмотров, записал данные с приборов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живот, как будто режут, тело слабое,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сравнивать с порезом, тебя действительно разрезали. Кровь полностью заменили, слабость — это нормально. Ты —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ожидал, что и ты, и ребенок выживете. Жизнь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живот Юйхана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уже шевелится, шов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посмотрел вниз, следуя за рукой врача, и увидел, что под светло-голубым одеялом его живот неестественно выпирал.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затем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