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ячейку с именем Дуань Шуймина по записям того года, — сказал Хуа Юньтай, — но более десятка докладов, которые должны были быть там,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как только я попаду на утренний прием, сообщу об этом господину Чжу, чтобы он спросил в архиве, кто брал или посещал его. Тогда мы сможем начать проверку. Главное — не спугнуть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проблеск надежды, Тао Цзюсы почувствовал прилив сил. Несмотря на бессонную ночь, его мысли были ясны и четки. Как только он прибыл во дворец, первым делом отправился в Министерство наказаний, чтобы ждать. Через некоторое время он увидел Чжу Шуньли, который вошел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почувствовал тяжесть в сердце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увидев Тао Цзюсы, вздохнул и с грустным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встретил министра Яна, который спешил по делам, и узнал, что дело будет расследовать сам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сразу понял, что это, вероятно, было указание Драгоценной супруги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давайте проведем тайное расследование. Как только у нас будут доказательства, мы сможем очистить имя Первого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 прав. Я не верю, что не смогу найти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важная зацепка, которая ждет вашего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попросил кого-то проникнуть в архив. Угадайте, что мы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доклады Дуань Шуймина исчезли? — предположил Чжу Шуньли.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господин Тао,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полны решимости и шли молча, сосредоточившись на пути. Вскоре они оказались у входа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представлял собой огромное здание, снаружи скромное, а внутри еще более аскетичное. Кроме высоких полок, заполненных документами, там не было никаких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документы были бесполезны, их хранили только для архивации, поэтому это место не считалось важным. Там работали всего четыре слуги, которые регистрировали, кто что брал или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слугу, который был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зевал за столом, но, увидев двух чиновников, превратил зевок 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господа? Вход в архив разрешен только чиновникам третьего ранга и выше. Если вам что-то нужно,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достал значок Министерства наказаний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по приказу министра Яна для расследования. Пожалуйста, окажите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подумал, какое дело может быть связано с этим пыльным местом, но внешне выразил полную готовность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проверить доклады человека по имени Дуань Шуймин, датированные 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согласился, нашел толстую книгу и, пролистав ее,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связку ключей и повел их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был огромен, полки тянулись до самого потолка, но все было аккуратно расставлено, что создавало ощущение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провел их через десятки огромных полок и остановился. Он осмотрелся и нашел уголок с именем Дуань Шуймина.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было странно, доклады, которых не было прошлой ночью, когда Хуа Юньтай проникал сюда, теперь лежали на своих местах, как будто они всегда там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 Чжу Шуньли посмотрели друг на друга, оба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взял доклады, осмотрел их, понюхал, поднес к свету и, после долгого изучения,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старые, и нет следов вскрытия. Это, должно быть,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подумал: «Неужели Хуа Юньтай ошибся? Или он обманул меня? Нет, он верный слуга, у него не было причин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еще, Тао Цзюсы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сегодня утром кто-то приходил? — спросил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Шуньли тоже понял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Доклады, которых не было прошлой ночью, внезапно появились. Исключая возможность того, что Хуа Юньтай шутил, остается только вариант, что кто-то пришел до них и вернул доклады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редко посещали, поэтому слуга хорошо запомнил: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приходил министр Сюй. И еще министр Ян был здесь несколько дней назад, но он ничего не брал. Не знаю,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 Чжу Шуньли посмотрели друг на друга. Оба поняли, что доклады Дуань Шуймина, вероятно, были взяты министром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Чжу Шуньли не имел полномочий для расследования этого дела. Без доказательств он не мог допросить министра Сюй, не говоря уже о том, чтобы обыскать его дом. Единственный выход — попросить Хуа Юньтай снова проникнуть в дом Сюй и узнать, что там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слугу, они вернулись. На подходе к Министерству чинов они увидели Ду Цинъяо, который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Цинъяо, увидев Тао Цзюсы,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ты снова опоздал на службу, я уже начал волноваться,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Драгоценная супруга Ду что-то замышляет.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 Чжу Шуньли.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навестить свою тетю, чтобы выведать информацию, но госпожа Мэн не пустила меня! За всю мою жизнь такого никогда не было. Поэтому я думаю, что она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вдруг вспомнил о фальшивой беременности Драгоценной супруги 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семя уже проросло, и теперь она ждет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Цинъяо, услышав это, тоже вспомнил о фальшивой беременности и задумался, даже не заметив, как Тао Цзюсы повел его обратно в Министерство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 делам императорского рода Вэй Фусюэ лежал на узкой и старой кровати, закрыв глаза. На этот раз его не бросили в темницу, кишащую крысами и насекомыми, а поместили в маленькую комнату, обращенную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настолько маленькой, что едва вмещала кровать. Она была темной, днем свет проникал только через маленькое окно, а ночью свет не зажигали, позволяя обитателю слиться с тьмой. Кто-то из мудрецов династии говорил, что тьма заставляет размышлять, а теснота — анализировать. Эта темница в Палате по делам императорского рода была создана именно для этого. Заключенные здесь днем анализируют, а ночью размышляют, чтобы как можно скорее признаться и стать честными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жил здесь, как философ, несмотря на тяжелые условия, оставаясь спокойным и сдержанным, действительно следуя принципу «не радоваться вещам и не печалиться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обед,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со скрипом открылась, и слуга, одетый как тюремщик, протянул через щель глиняную миску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открыл глаза, и в них на мгновение вспыхнула резкость и решимость. Он поднялся, подошел к двери, сел на пол и взял миску с простым рисом и несколькими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слуга не уходил, а, наоборот, понизил голос. — Господин Хуа передал, что Драгоценная супруга Ду согласилась и начала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 торопясь ел,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 тоже что-то замышляет, он уже вышел на министра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Тао Цзюсы, Вэй Фусюэ наконец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пользуясь светом из окна, увидел, что обычно суровый Первое Высочество, похоже, улыбнулся. И пока он удивлялся, услышал, как принц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волнуется. Третий брат действительно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 и поспешно опустил голову, не смея больше смотреть на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дождавшись, пока Вэй Фусюэ поест, он собрал посуду и уже собирался уйти, как принц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 мне каждый день, что делает господин Тао, даже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ушел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