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ячейку с именем Дуань Шуймина по записям того года, — сказал Хуа Юньтай, — но более десятка докладов, которые должны были быть там,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как только я попаду на утренний прием, сообщу об этом господину Чжу, чтобы он спросил в архиве, кто брал или посещал его. Тогда мы сможем начать проверку. Главное — не спугнуть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проблеск надежды, Тао Цзюсы почувствовал прилив сил. Несмотря на бессонную ночь, его мысли были ясны и четки. Как только он прибыл во дворец, первым делом отправился в Министерство наказаний, чтобы ждать. Через некоторое время он увидел Чжу Шуньли, который вошел с поникшей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почувствовал тяжесть в сердце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Шуньли, увидев Тао Цзюсы, вздохнул и с грустным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я встретил министра Яна, который спешил по делам, и узнал, что дело будет расследовать сам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сразу понял, что это, вероятно, было указание Драгоценной супруги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давайте проведем тайное расследование. Как только у нас будут доказательства, мы сможем очистить имя Первого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 прав. Я не верю, что не смогу найти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важная зацепка, которая ждет вашего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с интересом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попросил кого-то проникнуть в архив. Угадайте, что мы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доклады Дуань Шуймина исчезли? — предположил Чжу Шуньли.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господин Тао,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полны решимости и шли молча, сосредоточившись на пути. Вскоре они оказались у входа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 представлял собой огромное здание, снаружи скромное, а внутри еще более аскетичное. Кроме высоких полок, заполненных документами, там не было никаких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документы были бесполезны, их хранили только для архивации, поэтому это место не считалось важным. Там работали всего четыре слуги, которые регистрировали, кто что брал или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слугу, который был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зевал за столом, но, увидев двух чиновников, превратил зевок 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господа? Вход в архив разрешен только чиновникам третьего ранга и выше. Если вам что-то нужно,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достал значок Министерства наказаний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по приказу министра Яна для расследования. Пожалуйста, окажите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подумал, какое дело может быть связано с этим пыльным местом, но внешне выразил полную готовность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проверить доклады человека по имени Дуань Шуймин, датированные 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согласился, нашел толстую книгу и, пролистав ее,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связку ключей и повел их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 был огромен, полки тянулись до самого потолка, но все было аккуратно расставлено, что создавало ощущение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провел их через десятки огромных полок и остановился. Он осмотрелся и нашел уголок с именем Дуань Шуймина.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было странно, доклады, которых не было прошлой ночью, когда Хуа Юньтай проникал сюда, теперь лежали на своих местах, как будто они всегда там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и Чжу Шуньли посмотрели друг на друга, оба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взял доклады, осмотрел их, понюхал, поднес к свету и, после долгого изучения, с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старые, и нет следов вскрытия. Это, должно быть,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подумал: «Неужели Хуа Юньтай ошибся? Или он обманул меня? Нет, он верный слуга, у него не было причин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еще, Тао Цзюсы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сегодня утром кто-то приходил? — спросил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Шуньли тоже понял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Доклады, которых не было прошлой ночью, внезапно появились. Исключая возможность того, что Хуа Юньтай шутил, остается только вариант, что кто-то пришел до них и вернул доклады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 редко посещали, поэтому слуга хорошо запомнил: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приходил министр Сюй. И еще министр Ян был здесь несколько дней назад, но он ничего не брал. Не знаю,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и Чжу Шуньли посмотрели друг на друга. Оба поняли, что доклады Дуань Шуймина, вероятно, были взяты министром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Чжу Шуньли не имел полномочий для расследования этого дела. Без доказательств он не мог допросить министра Сюй, не говоря уже о том, чтобы обыскать его дом. Единственный выход — попросить Хуа Юньтай снова проникнуть в дом Сюй и узнать, что там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слугу, они вернулись. На подходе к Министерству чинов они увидели Ду Цинъяо, который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Цинъяо, увидев Тао Цзюсы,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ты снова опоздал на службу, я уже начал волноваться,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Драгоценная супруга Ду что-то замышляет.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спросил Чжу Шуньли.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 навестить свою тетю, чтобы выведать информацию, но госпожа Мэн не пустила меня! За всю мою жизнь такого никогда не было. Поэтому я думаю, что она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вдруг вспомнил о фальшивой беременности Драгоценной супруги Ду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семя уже проросло, и теперь она ждет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Цинъяо, услышав это, тоже вспомнил о фальшивой беременности и задумался, даже не заметив, как Тао Цзюсы повел его обратно в Министерство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 делам императорского рода Вэй Фусюэ лежал на узкой и старой кровати, закрыв глаза. На этот раз его не бросили в темницу, кишащую крысами и насекомыми, а поместили в маленькую комнату, обращенную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настолько маленькой, что едва вмещала кровать. Она была темной, днем свет проникал только через маленькое окно, а ночью свет не зажигали, позволяя обитателю слиться с тьмой. Кто-то из мудрецов династии говорил, что тьма заставляет размышлять, а теснота — анализировать. Эта темница в Палате по делам императорского рода была создана именно для этого. Заключенные здесь днем анализируют, а ночью размышляют, чтобы как можно скорее признаться и стать честными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жил здесь, как философ, несмотря на тяжелые условия, оставаясь спокойным и сдержанным, действительно следуя принципу «не радоваться вещам и не печалиться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обед,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со скрипом открылась, и слуга, одетый как тюремщик, протянул через щель глиняную миску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открыл глаза, и в них на мгновение вспыхнула резкость и решимость. Он поднялся, подошел к двери, сел на пол и взял миску с простым рисом и несколькими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слуга не уходил, а, наоборот, понизил голос. — Господин Хуа передал, что Драгоценная супруга Ду согласилась и начала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 торопясь ел,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 тоже что-то замышляет, он уже вышел на министра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Тао Цзюсы, Вэй Фусюэ наконец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пользуясь светом из окна, увидел, что обычно суровый Первое Высочество, похоже, улыбнулся. И пока он удивлялся, услышал, как принц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волнуется. Третий брат действительно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 и поспешно опустил голову, не смея больше смотреть на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дождавшись, пока Вэй Фусюэ поест, он собрал посуду и уже собирался уйти, как принц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 мне каждый день, что делает господин Тао, даже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ушел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