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был любителем вина, но в пылу момента решил выпить немного. Однако, как только он с энтузиазмом поднял бокал, Вэй Фусюэ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же быстро пьянеете, лучше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подумал, что с его склонностью к опьянению он может испортить веселье, и потому молча поставил бокал, взяв вместо него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обладали отменной выносливостью. Вэй Фусюэ, хотя и редко пил в юности из-за трудностей, обладал природной устойчивостью к алкоголю и не пьянел даже от тысячи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обо всем на свете, пока солнце не начало клониться к закату, и только когда Ся Кайянь упался пьяным, темп беседы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тоже был слегка пьян. Он прищурился, смягчив свою обычную резкость, и стал выглядеть более расслабленным и приветливым. Он наклонился к уху Тао Цзюсы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Цзюсы, ты когда-нибудь читал стихотворение, в котором говорится...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Фусюэ стал тише, и Тао Цзюсы прислушался, чтобы понять, что тот говорит о «прелестях весенних гор».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вдруг задумался, почувствовав, что эти слова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их несколько раз, он вспомнил, что в прошлой жизни был в кабинете Вэй Фусюэ. На стене за столом висели именно эти четыре иероглифа. Тогда он подумал, что даже холодный и отстраненный Его Высочество может быть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чтобы рассмотреть надпись, и, прочитав ее вслух, заметил, что уши Вэй Фусюэ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в прошлое, он понял, что за этими словами скрывалась целая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подумал: «Вероятно, Вэй Фусюэ никогда раньше не пил с друзьями до упаду или, возможно, у него вообще не было друзей. Поэтому сегодняшний день был для него так важен, что он решил увековечить его в каллиграфии».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Уюэ, с тех пор как его прозвали «зверем, пожирающим собственных детей», стал равнодушным к государственным делам, но усердно занимался поиском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марта он и вовсе отменил утренние аудиенции, надел даосские одежды и взял в руки ритуальное опахало, став похожим на даосского монаха. Его рабочее место переместилось из Зала Праведного Сердца в Павильон Восхождения к Бессмертию, где он, помимо почитания Тайшан Лаоцзюня, занимался мирскими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рады такой перемене, так как это позволяло им брать власть в свои руки, не беспокоя императора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было иначе. Рано утром первый министр Цзян Цзыхэн срочно прибыл в Павильон Восхождения к Бессмертию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слуг, он двигался так быстро, что можно было подумать, будто сам Тайшан Лаоцзюнь явился по зову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был окутан дымом, в центре стояла огромная печь для эликсиров, вокруг сидели несколько даосов, читающих молитвы, а Вэй Уюэ внимательно изучал книгу по созданию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 живете вы десять тысяч лет, — Цзян Цзыхэн совершил три поклона и девять земных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взглянул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министр, я погружен в изучение трудов древних мудрецов. Зачем ты пришел? Я же сказал, что по мелочам меня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мелочам я бы не осмелился вас беспокоить, но сейчас произошло нечто чрезвычайное, и я не могу принять решение без вашего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Уюэ, следуя указаниям из книги, встал и взял ингредиент для эликсира, рассматривая его, словно только что вспомнил, что перед ним кто-то стоит,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дело, которое поставило в тупик Цзян Цзыхэна?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кто-то обвинил Первое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сидит дома, почти не выходит и редко говорит. Кто бы мог его обвинить? Это действительно странно.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доклад был подан начальником Управления конюшен Тайпусы совместно с несколькими цензорами.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докладе говорилось, что пропавший без вести дядя Первого Высочества, бывший дядя Великой Вэй, на самом деле стал разбойником, обосновавшимся в горах, где он набирал людей и противостоял местным властям. Вэй Фусюэ, как племянник этого главаря, вероятно, тоже имеет некоторые недостатки. Кроме того, они являются близкими родственниками, и нельзя исключить, что между ними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начальник Управления предложил ради безопасности императора и стабильности империи провести полное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поддерживал Третьего Высочество и Драгоценную супругу Ду, с удовольствием наблюдали за этим, в то время как министр ритуалов Ся Мупин высказал справедливое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Шуймин исчез более десяти лет назад, и все это время о нем не было слышно. Какое отношение его нынешние действия имеют к Первому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Ян Хань, который всегда недолюбливал Ся Мупина,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связь или нет, не может быть определено на словах. Лучше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Бай Сюшань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Дуань Шуймин исчез, Первое Высочество был всего лишь пятилетним ребенком. Вряд ли он даже помнит, как выглядел его дядя. Обвинять его в связях с разбойниками — это абсурд. Кроме того, Первое Высочество — сын императора. Зачем ему связываться с бандитами?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Сюй И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Первое Высочество не в фаворе у императора. Кто знает, не пойдет ли он на крайности ради трона? Главный министр,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Цзыхэн, сидевший наверху, молчал, намеренно показывая, что он в затруднении: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дело касается Первого Высочества. Мы, внешние чиновники, не можем принимать решения. Я пойду и посоветуюсь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произошла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слушал рассказ, думая лишь на треть, остальные мысли были заняты рецептом эликсира. Когда Цзян Цзыхэн закончил, он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проведите расследование. Привлеките людей из всех министерств, и не обвиняйте его без оснований,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Вэй Уцин тоже не даст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Цзыхэн, достигнув цели, с радостью удалился, оставив императора в покое заниматься своими алхимическими 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Цзыхэн спешил в Императорский секретариат, Ся Кайянь срочно нашел Тао Цзюсы и рассказал ему все, что узнал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Тао, это странно. Первое Высочество всегда был тихим и незаметным. Почему его вдруг решили обвинить? — недоумевал Ся Кайянь.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нахмурился. Он чувствовал, что сам стал причиной этой проблемы. Чтобы снять запрет с Вэй Фусюэ, он устроил большой шум, что привлекло внимание к обычно незаметному Первому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Вэй Фусюэ долго скрывался и лишь в нужный момент проявил себя, избегая всех этих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ответил, лишь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Кайянь, мне нужно сначала встретиться с Первым Высочеством. Передай господину Ду, что я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во Дворец Юншань, он увидел Вэй Фусюэ с распущенными волосами, одетого в белые одежды, сидящего неподвижно в главном зале, словно ожидая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почувствовал горечь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так одеты?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мягко улыбнулся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Тао, я ждал вас. Хочу поговорить с вами, а потом, вероятно, отправлюсь в Палату по делам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глядя на встревоженное лицо Тао Цзюсы,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Хуа только что узнал об этом и сообщил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чувством вины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держались в тени, а я, в своей спешке, привлек к вам внимание, что привело к этой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усадил Тао Цзюсы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волнуйтесь. Мне нечего бояться. Я даже планирую сам отправиться в Палату по делам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недоумением посмотрел на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подозрителен. Чем больше я буду оправдываться, тем больше он будет сомневаться. Лучше я сам пойду, и он успокоится. Кроме того, у меня действительно нет связи с дядей, и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это дело начал Третий Принц, а Драгоценная супруга Ду наблюдает со стороны. Они легко могут сфабриковать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встал и, положив руку на плечо Тао Цзюсы,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сфабрикуют доказательства, они сами себя выдадут. Учитель, не волнуйтесь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навлек на вас эту беду. Как я могу не волноваться? Ваше Высочество, вы, наверное, злитесь на меня за мою поспешность?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наклонился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злюсь на вас. Но если вы выполните два моих условия, я вас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немного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сел на пол, скрестив ноги, и посмотрел на Тао Цзюсы: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когда начнется расследование, обязательно включите Чжу Шуньли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