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князь не является наследным принцем. Что задумал император? — Ду Цинъяо, наклонившись,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основания Великой Вэй ни один из князей не отправлялся вместо императора для проведения церемоний в Императорском храме предков. Даже наследный принц редко представлял императора в таких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 прекрасно понимал причины этого. Всё это было лишь попыткой прощупать настроения среди чиновников и одновременно подготовить почву для дальнейших действий Второго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Цзыхэн вышел из строя, первым нарушив тягостное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доложить: за более чем сто лет существования Великой Вэй подобных прецедентов не было. Поскольку Ваше Величество пребывает в добром здравии, почему бы вам не отправиться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 Ян Хань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секретарь Цзян говорит неверно. Наш император некогда сам представлял покойного императора в храме предков. Как можно утверждать, что прецедентов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Приказа Дали Цянь Юй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был на смертном одре, его тело не выдержало бы долгого пути, потому он отправил тогдашнего наследного принца, нынешнего императора. Наследный принц — это полуправитель, и это соответствует законам предков. Второй князь не имеет титула наследного принца, как можно сравнивать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Хэ 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 не является ни четким правилом, ни законом предков. Почему бы его не нарушить? Если император хочет, чтобы Второй князь отправился, то что в этом плохом?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разделившись на группы, начали спорить, и вскоре зал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наследный принц — это основа государства. Вам следует как можно скорее назначить его, — отец Ся Кайяня, министр ритуалов Ся Мупин, не выдержал и вмешался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Уюэ обрадовался. После долгих споров наконец-то кто-то высказал то, что он сам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уважаемый министр, вы правы. Я тоже считаю, что пора назначить наследного принца, чтобы он мог разделить со мной бремя управления. Как вы думаете, кто из князей подходит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стоявший в конце зала, холодно наблюдал за происходящим. Ся Мупин всегда был нейтрален и справедлив, и он точно не назовет имя, которое хотел бы услышать Вэй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 Мупин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князь — старший сын Вашего Величества, и он умен и спокоен. Я считаю, что именно он должен быть назначен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Мупин почувствовал, как взгляды всех присутствующих устремились на него. В них читалось удивление, презрение, злоба, но не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Уюэ, естественно, тоже не согласился. Его лицо потемнело, и он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Ся, вы давно служите при дворе. Что это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будь то сторонники Второго князя или Драгоценной супруги Ду, тоже мысленно записали Ся Мупина в число старых упрямцев.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Ся, Первый князь едва ли прочел хоть одну книгу, и, возможно, даже не знает всех иероглифов. Назначать его наследным принцем — это просто смешно. Я считаю, что Третий князь, обладающий как военными, так и гражданскими талантами и пользующийся популярностью среди народа, идеально подходит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Ся, ваше утверждение о старшинстве, а не о достоинствах, конечно, устарело. Но Третий князь сейчас находится под домашним арестом, разве это не говорит о его недостатках?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уже готовы были снова начать спорить, Вэй Уюэ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все! Вопрос о наследном принце будет рассмотрен позже. Но решение о том, что Второй князь отправится в храм предков, уже принято. Готовьтесь к этому и не спорьте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гневе вышел в задние покои, оставив чиновников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толкнул Тао Цзюсы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главный уже ушел, зачем нам оставаться здесь,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хотел было поговорить с Яо Ванцзэ, чтобы укрепить отношения,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идите вперед, я скоро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Цинъяо, вдруг что-то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из-за того, что Ся Мупин поддерживает Первого князя, пытаться сблизиться с ним. Он… слишком консервативен, ты только наткнешься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слишком беспокоитесь. Я просто хочу поговорить с Яо Ванцзэ, главой Министерства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 с сомнением посмотрел на него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 тебя всегда свои идеи. Я, как старший, не могу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 Цинъяо ушел, как появился Яо Ванцзэ.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Ванцзэ на этот раз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Тао Цзюсы, господин Тао. Князь Чу вызвал меня в Цзинло, чтобы помочь Первому князю. В дальнейшем, если вам что-то понадобится, обращайтесь ко мне, я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горящими глазами смотрел на Тао Цзюсы, словно видел в нем наставника, лидера, ожидая получения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Цзюсы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Ванцзэ оказался человеком Вэй Фусюэ. В прошлой жизни Яо Ванцзэ сам подружился с Тао Цзюсы, и они быстро нашли общий язык, став близкими друзьями. Яо Ванцзэ не раз помогал ему, выручая из сложных ситуаций, и даже в личных делах всегда был готов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советника к противнику — что за план у Вэй Фусюэ?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текущей ситуации, скорее всего, именно Яо Ванцзэ в итоге предал его. Видимо, первоначальное сближение было лишь способом проникнуть в ряды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скрипел зубами, желая вернуться в прошлую жизнь и заранее прикончить Вэй Фусюэ и Яо Ванцзэ.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Ванцзэ, увидев мрачное выражение лица Тао Цзюсы, решил, что тот не доверяет ему, и поспешно вытащил из-за пазухи письмо,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это личное письмо князя. Покажите его Первому князю, и он узнает,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недоумением смотрел на Яо Ванцзэ, не зная, протянуть руку за письмом или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старшая служанка Би Кун, сопровождавшая Вэй Жунъюй, машет ему из-за двери зала. Тао Цзюсы поспешно воспользовался этим поводом, чтобы уйти, не подозревая, что впереди его ждет еще большая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Би Кун, он дошел до Дворца Юнлэ, где она провела его в кабинет Вэй Жунъюй и удалилась. Открыв дверь, Тао Цзюсы увидел, что Вэй Жунъюй и Ся Мупин сидят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увидев его, обрадовался и сразу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Цзюсы, вчера был твой день рождения. Я хотел прийти в дом Су, чтобы отпраздновать с тобой, но отец не отпустил меня. Прошу прощения, что не смог поздравить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говорите? Это слишком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Цзюсы, я говорил тебе? Я всегда радуюсь, когда вижу тебя. Не говори 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почувствовал, что холодный пот вот-вот стечет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 на Вэй Жунъюй, чьи глаза были полны восхищения, он опустил голову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позвали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потер лицо, думая: «Неужели я такой страшный? Почему каждый раз, когда брат Цзюсы видит меня, он дрожит? Мама ведь сказала, что я самый красивый в Великой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Мупин, видя, что Второй князь не переходит к делу, с нетерпением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Второй князь пригласил вас, чтобы поручить написание текста для церемонии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Жунъюй, очнувшись,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Ся получил приказ от отца и сразу после придворного собрания пришел обучать меня церемониям. Когда речь зашла о чтении молитвы перед предками, я подумал, что брат Цзюсы сможет написать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будете читать эту молитву, вы сможете стоять рядом со мной и не будете обязаны преклонять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вдруг вспомнил, как в прошлой жизни Вэй Жунъюй устроил нечто подобное, заставив его прочитать текст у алтаря за пределами храма, а затем даже втащил его в главный зал храма! Это место было доступно только императору, императрице и наследному принцу. Вэй Жунъюй, поддавшись порыву, вызвал недовольство Вэй Уюэ, который впервые заставил Вэй Жунъюй встать на колени и в гневе приказал наказать Тао Цзюсы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Тао Цзюсы подумал, что в прошлой жизни именно Вэй Фусюэ помог ему выйти из этой ситуации. Он сказал, что поступок Второго князя показывает уважение к учителю, и это стало доброй славой в Царстве Вэй, благодаря чему Тао Цзюсы избежал телесного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подумал: «Оказывается, Вэй Фусюэ тоже мог быть добрым».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нельзя позволить Вэй Жунъюй действовать так самонадеянно, и Тао Цзюсы сразу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церемонии государства находятся в ведении Министерства ритуалов и Приказа Тайчан. Мне не подобает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Вэй Жунъюй замерла, и его прежняя наивность и доброта, казалось, исчезли в одно мгновение. Впервые его голос стал строгим и громким: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Ся, вы можете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Мупин удалился, и слуги в комнате тоже поспешили выйти. В огромном кабинете остались только Вэй Жунъюй и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Жунъюй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только став наследным принцем, я смогу делать все, что захочу. Брат Цзюсы, ты тоже считаешь, что я не достоин идти в храм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