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вспомнив старого монаха, слегка улыбнулся и начал рассказывать историю из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на самом деле не звался просто старым монахом. У него было загадочное и уникальное монашеское имя — Цяньцзянъюэ. Однажды Тао Цзюсы спросил его, почему у всех монахов имена состоят из двух иероглифов, а он выбрал себе такое длинное и необычное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Жу-мэн,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мне дал имя Жу-мэн, а сам назвался Цяньцзянъюэ.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тогда рассмеялся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себе выбрал имя, так что могу назваться как угодно. Какая разница, длинное оно или короткое?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выслушав, сначала с уважением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глубоко понимаешь суть дзэн.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 легкой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уровне мастерства, почему к нам никто не приходит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причина, по которой храм старого монаха не пользовался популярностью, заключалась в его удаленном расположении и труднодоступности. Люди предпочитали посещать храм Цюаньмин, расположенный за пределами уезда, куда вела прямая дорога, что делало его гораздо более удобным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было уникально имя старого монаха и как бы глубоки ни были его слова, люди, упоминая это место, говорили лишь о том, что в пригороде уезда Аньнин есть гора, на которой стоит маленький и ветхий храм, где живет старый монах с мальчиком, которого он когда-то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монашеское имя старого монаха и название храма никого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Тао Цзюсы заметил, что Вэй Фусюэ пристально смотрит на него, в его глазах читались какие-то скрытые эмоции, которые было трудно понять. Он помахал рукой перед лицом Вэй Фусюэ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увлекся этими старыми историями?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слегка вздрогнул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каким же был старый монах и каково это место — уезд 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монах давно ушел в мир иной, а храм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Фусюэ почувствовал, как будто кто-то тонкими иглами больно колот его сердце. Ему хотелось взять Тао Цзюсы за лицо и утешить его, но, подумав, он лишь крепче сжал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Тао Цзюсы поднял голову и, встретившись взглядом с Вэй Фусюэ, с напускной легкостью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праздника Середины осени я собираюсь вернуться в Аньнин на месяц. Ваше Высочество, будьте осторожны наедине с собой, повторяйте пройденное и учите новое, а я проверю ваши знания,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неловко отвел взгляд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с тобой старшего евнуха Хуа, его навыки в царстве Вэй почти не имеют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беспокойтесь, я еду на родину, а не в логово дракона. Не нужно утруждать старшего евнуха Хуа. К тому же, Хэ Сиюнь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Сиюнь?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с которым мы выросли вместе. Сейчас он тоже в столице, и мы поедем в Аньнин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Хэ Сиюня, искреннего друга, Тао Цзюсы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Сиюнем мы познакомились случайно. Мой наставник когда-то под чужим именем останавливался в храме Цюаньмин, а потом описывал его как нечто недостижимое, словно императорский храм. Старый монах, услышав это, решил доказать обратное и взял меня с собой в храм Цюаньмин. Как раз тогда там проводился религиозный обряд, и настоятель читал проповедь. Старый монах, не желая оставаться простым слушателем, встал и вступил с ним в дискуссию. Он так увлекся, что забыл обо всем, даже обо мне. Я был голоден как волк и увидел, как рядом какой-то мальчик тайком ел яйцо. В то время я никогда не пробовал мясного, и запах был просто восхитительным… И знаешь, что я сделал? Я не только удержался от соблазна, но и выдал мальчика монахам.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мальчиком был Хэ Сиюнь.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Вэй Фусюэ вдруг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начнем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все еще погруженный в воспоминания, был озадачен резкой сменой настроения Вэй Фусюэ. Про себя он подумал, как быстро меняется настроение у детей, но все же открыл книгу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то увлеченно рассказывал, то терпеливо объяснял, и незаметно луна поднялась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зевнул и, глядя на бодрого Вэй Фусюэ, после некоторых раздумий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который как раз читал книгу, услышав вопрос, замер, кровь в его жилах будто остановилась, и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книгу так, будто держал за горло ненавистного врага,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я заставлю его заплатить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хотелось углубляться в пугающие подробности, скрывающиеся за этими словами, и он не знал, как утешить этого раненого юношу. Но, видя, как на лице Вэй Фусюэ нарастает мрачность, он чувствовал, что должен что-то сказать. Например, что Небо испытывает сильных, чтобы дать им великую миссию; или что терпение приносит покой, а время — свободу. Но слова застряли у него в горле. Вэй Фусюэ пережил слишком много страданий, и он был совсем не похож на Вэй Жунъюя.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решил крепко взять за руку Вэй Фусюэ, бледную и худую, и с трудом,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бы ни случилось, вы можете рассказать мне. Я приложу все усилия, чтобы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Фусюэ была холодной и тонкой, и Тао Цзюсы словно почувствовал, через какие муки проходит ее владелец. Он сжал руку сильнее, желая разделить часть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Фусюэ почувствовал прикосновение, он вдруг осознал, что в его мире появилась трещина, через которую проникли теплый ветер и солнечный свет, наполнив его тело теплом. Он ослабил хватку на книге и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увидев, что его настроение улучшилось, стало спокойнее, и он с напускной строгостью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я буду проверять, как ты выучил материал, не забудь повторить. Не надейся на свою память и не оставляй все на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когда я когда-нибудь оставлял все на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днем работал в Министерстве чинов, а вечером учил Вэй Фусюэ, и, несмотря на такую занятость, он не чувствовал усталости, а, наоборот,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обычно, Тао Цзюсы вышел из дома в прекрасном настроении, готовый проявить себя в Министерстве, но по пути его остановила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слез с лошади и, стоя на краю толпы, пытался понять, что произошло, и найти способ пройти сквозь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торопитесь, лучше обойти это место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Тао Цзюсы неожиданно появился молодой человек с выразительными глазами и благородной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 двое стариков, у них пошла кровь из всех отверстий, скорее всего,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так точно знаете? Все здесь были просто зеваками, откуда у вас столько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понял его мысли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чиновник Министерства наказаний, министр отправил меня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 Шуньли. А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смутно помнил это имя — он был из лагеря старшего принца, но в прошлой жизни они не пересекались, и он не помнил его характера.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удивленно поднял бровь, видимо, не ожидая случайно встретить самого известного ученого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указал на место происшествия, окруженное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идете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пробиться, жду, пока расчистят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уже собирался обойти это место, как вдруг услышал, как кто-то в толпе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старый Цуй, его сын только что устроился на работу во дворце, а он еще не успел насладиться счастьем, как его отравили.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вечером он еще радостно возвращался домой, а сегодня его родителей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нахмурился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какую должность занимает сын Цуй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обернулся, увидел, что Чжу Шуньли и Тао Цзюсы в официальных одеждах,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знаем, но, кажется, он работает с каким-то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сына 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Цуй, Цуй... Ах да, Цуй Гэньшэн!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кивнул и достал блокнот, начав что-то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