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Должность начальника Управления отбора чиновников относилась к шестому рангу в Министерстве чинов, и с этого места открывался широкий путь наверх. В прошлой жизни Тао Цзюсы также работал начальником Управления отбора чиновников, одновременно обучая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пройдя полный круг, он снова оказался в Министерстве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и поблагодарив императора, Тао Цзюсы услышал, как Вэй Уюэ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обучать старшего принца. Он учился у тебя почти пять месяцев, и все, что нужно, он уже знает. Теперь пусть все зависит от его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был шокирован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подумайте еще раз! Старший принц только начал разбираться в литературе, и это далеко не время для моего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Уюе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не говори больше. Мое решение окончательно. Ли Чэнмин, проводи Тао Дажэня и объясни ему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Уюе, не обращая внимания на возгласы Тао Цзюсы «Ваше Величество, подождите!», тут же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увидев расстроенное лицо Тао Цзюсы, почувствовал тайную радость, но не мог забыть задание императора. Он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Дажэнь, пожалуйста, позвольте мне провести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имея выбора, встал и последовал за Ли Чэнмином.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был полноват и двигался медленно, поэтому они долго шли, прежде чем вышли за ворота дворца Чжэндэ. И не только его шаги были медленными, но 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Дажэнь, знаете ли вы, что старший принц родился под несчастливой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был ошеломлен, понимая, что император хотел, чтобы Ли Чэнмин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принц родился, рядом с императором был мудрец, который увидел, что он — перерождение Гу. Говорят, что Гу, существо с лицом человека и телом дракона, был сыном горного духа Чжуншань. К сожалению, он ради кражи лекарства убил небесного бога и сам не избежал кары, будучи казненным Небесным Императором. Эти истории, я думаю, вам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механически кивнул. В прошлой жизни он знал только, что Вэй Фусюэ родился под несчастливой звездой, но не знал, в чем именно это заключалось. Теперь, услышав это от доверенного лица императора, он чувствовал странное смешение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Вэй Уюе поверил в эту нелепицу, он даже поручил евнуху рассказать об этом чиновнику. Говорят, что даже тигр не ест своих детенышей, но в императорской семье царит такая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древнее чудовище, и каждый раз, когда оно появляется, наступает великая засуха. Разве это не великое несчастье? И вскоре после рождения старшего принца Восточная Ци напала на наши границы, вызвав страдания народа. Тао Дажэнь, скажите, разве такой несчастливый принц не должен просто жить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сжал край одежды, его губы сжались в тонкую линию. Прошло много времени, прежде чем он смог с трудом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 сын дракона, и его защищают боги. Как могут злые духи воплотиться в нем? Это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словах императора? — Ли Чэнмин, видя, что Тао Цзюсы не поддается, начал сомневаться, был ли умный Тао Цзюсы в зале всего лишь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бесстрастным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Но Конфуций говорил, что не следует говорить о сверхъестественном. Простое слово не может убедить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глубоко вздохнул,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только для передачи слов, верить или нет — ваше дело! Вы просто должны знать о старшем принце, ведь разглашение этого может повредить репутации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раздражением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ушел, а Тао Цзюсы все еще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неожиданно появились ясные глаза Вэй Фусюэ. В них читались непокорность и сила, но, кажется, никто в царстве Вэй не хотел видеть эти сияющие, как звезды,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вдруг почувствовал, что сегодня, несмотря на яркое солнце, оно все равно не может осветить тьму, скрывающуюся во дворце Великой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задумчивости, издалека появились два паланкина. В первом сидел Вэй Жунъюй, а во втором — госпожа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был удивлен, увидев, как госпожа Мэн едет в паланкине по дворцу. Ведь во дворце не каждый мог позволить себе паланкин. В царстве Вэй обычно только император, принцы и наложницы ранга выше пин могли ездить в паланкинах внутри дворца. Но госпожа Мэн была лишь кормилицей второго принца, и то, что она могла ехать в паланкине днем, показывало, насколько влиятельной была драгоценная супруга Ду в гареме и как сильно она доверяла госпоже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не зная, о чем думает Тао Цзюсы, сидя в паланкине, с улыбкой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маленький Тао? Что привело тебя сегодня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хотел ввязываться в разговоры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Жунъюй выпрыгнул из паланкина, схватил Тао Цзюсы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иди вперед, я попрошу брата Цзюсы пойти со мной навестить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о котором говорил Вэй Жунъюй, был сыном Чжаои Ван, и ему было всего пять лет. Поскольку его мать, Чжаои Ван, не имела сильной семьи, никто не рассматривал пятого принца как возможного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пятого принца, Чжаои Ван, вызывала у Тао Цзюсы симпатию. Эта женщина, живущая в глубинах дворца, не боролась за власть, оставаясь тихой, как орхидея в пустынной долине. Что еще более ценно, она была доброй и, несмотря на то, что все избегали Вэй Фусюэ, не отворачивалась от него, а, наоборот, жалела его за то, что он остался без матери, и часто 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женщина также была несчастной. У нее было два сына, и она была одной из немногих в гареме, кто родил принцев. К сожалению, четвертый принц умер, не дожив до десяти лет, а нынешний пятый принц был слаб здоровьем и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вдруг вспомнил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месяце родился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с удивлением посмотрел на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августе.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Высочество, давайте поспешим к Чжаои Ван, мы еще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не успев подумать, что за странные слова говорит брат Цзюсы, был увлечен им к Чжаои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учила пятого принца рисовать. По логике, пятилетний ребенок должен быть активным, но пятый принц Вэй Синьтан спокойно сидел за столом, держа кисть и усердно рисуя, тихий и спокойный, как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Синьтан не хотел идти играть, но его тело было слишком слабым, и мать не позволяла ему бегать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Синьтан также знал, что его здоровье не позволяет, и никогда не требовал выйти на улицу. Весь год, кроме Нового года и дня рождения, он не выходил за ворота, максимум играя с грязью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боясь, что сыну будет скучно, нашла ему занятия рисованием и каллиграфией,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глядя на сына, держащего кисть, тихого и послушного, не могла понять, радоваться ли этому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как я нарисовал этого большого краба, красиво? — Вэй Синьтан положил кисть и, держась за край одежды матери, спросил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погладила сына по голове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Синьтан, ты нарисовал так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Синьтан, глядя на краба,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можем сегодня съесть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Синьтан, крабы слишком холодные для тебя, сегодня я приготовлю тебе суп из баранины,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Синьтан надул губы, но больше не упоминал о крабах.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улыбнулась и уже хотела утешить сына, как слуга сообщил, что прибыл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приезде второго принца, Чжаои Ван не медлила, поднялась с большим животом и, взяв за руку пятого принца, вышла встретить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следуя за Вэй Жунъюем, вошел и увидел, что Чжаои Ван и Вэй Синьтан уже ждут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выглядела почти так же, как в воспоминаниях Тао Цзюсы, все такая же скромная и мягкая, но с большим животом, что означало, что она снова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помнил, что в прошлой жизни после пятого принца Чжаои Ван больше не рожала, но теперь она снова была беременна. Неужели его появление изменило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многие события этой жизни действительно не происходили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Цзюсы размышлял, худой Вэй Синьтан обнял его за ногу, поднял голову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Синьтан обычно боится незнакомцев, но он так привязался к Тао Дажэню, это, должно быть,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присел, погладил маленькое лицо Вэй Синьтана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вы меня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Синьтан с недоумением посмотрел на Тао Цзюсы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красивый,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Синьтан был очень худым и совсем не выглядел как пятилетний ребенок, но его глаза были большими и круглыми, черными и блестящими,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грустью посмотрел на него, вспоминая судьбу этого ребенка, и серьезно сказал Чжаои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день рождения пятого принца ни в коем случае не выходите из дома, особенно не приближайтесь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