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Фусюэ потянул за рукав Тао Цзюсы, наклонился к его уху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о чём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вздрогнул, вырвавшись из воспоминаний прошлой жизни, и, посмотрев на Вэй Фусюэ долгим взглядом, словно приняв решение,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поговорил с учёным по фамилии Цзи. Этот человек обладает необычайным красноречием, вам стоит обратить на него внимание, Первое Высочество. В будущем он может стать великой поддержкой.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Фусюэ нахмурился, снова взглянул на Цзи Юаньфэй и увидел, что тот уже отвёл взгляд и сидел в одиночестве за столом, выпивая чашу за чашей. Он не писал стихов и не разговаривал с окружающими.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Фусюэ хотел расспросить подробнее, но тут перед ними внезапно появился Цзян Вэньюань, сын главы Императорского секретариата Цзян Цзыхэна, с кувшином вина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Вэньюань, лет двадцати с небольшим, слегка полноватый и прихрамывающий, обладал мягкими и приятными чертами лица, чем весьма гордился.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сыном высокопоставленного чиновника, Цзян Вэньюань смотрел свысока на большинство людей, и, конечно, Вэй Фусюэ, принц лишь по имени, не был для него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Первое Высочество, Цзян Вэньюань не поклонился и не поприветствовал его, лишь высокомерно кивнул, будто сам был важной персоной в Великой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Вэньюань перевёл взгляд на Тао Цзюсы и нагло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есть Тао Цзюсы?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помнил, как в прошлой жизни Цзян Вэньюань тоже пытался его задеть, и тогда он не мог понять, чем заслужил немилость главы секретариата. Теперь же, вернувшись в прошлое, он знал, что Цзян Вэньюань уже встал на сторону Вэй Хуайли, и его действия, скорее всего, были продиктованы третьим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Вэй Хуайли хотел унизить Вэй Жунъюй, ударив по Тао Цзюсы.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Вэй Хуайли пытался заискивать перед Тао Цзюсы, но тот ответил холодно, и теперь ему хотелось выместить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Вэньюань поставил тяжёлый кувшин на стол, скрестил руки на груди и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Лауреат тоже не так уж велик. Я думал, у него три головы и шесть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откинулся на спинку стула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Лауреат действительно не так уж велик, но я слышал, что вам, господин Цзян, уже за двадцать, а вы до сих пор не сдали даже экзамен на степень Сюцая? Это, выходит, ещё хуже, чем «не так уж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подумал: «Я ведь прожил эту жизнь уже раз, и знаю, где у тебя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Цзыхэн, отец Цзян Вэньюаня, был человеком выдающихся способностей, но больше всего его раздражало, что его сын не преуспел ни в науках, ни в военном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Вэньюань покраснел, но всё же нагло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отец-государственник, зачем мне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обязательно передам эти слова главе секретариата.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Вэньюань испугался. Его отец ненавидел, когда он, пользуясь своим положением, ведёт себя безответственно, и если Тао Цзюсы действительно передаст эти слова, ему не избежать сурового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было хотел сказать слова примирения, но заметил в толпе разгневанный взгляд третьего принца и поспешно сменил тему, возвысив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Сюаньчжан Тао, вы впервые на Банкете Персиков и Слив, наверное, не знаете местных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прозвучали так громко и уверенно, что многие повернулись к их столу, а некоторые даже отложили кисти, ожидая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ещё не успел ответить, как Ся Кайянь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ещё правила? Господин Цзян, хватит 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Вэньюань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Кайянь, ты тоже здесь впервые, не стоит прикидываться знающим.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остановил Ся Кайяня и спокойно посмотрел на Цзян Вэньюаня: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правила, господин Цзян, расскажите.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Вэньюань указал головой на огромный кувшин на столе и с напором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нашем Банкете Персиков и Слив новички обязаны выпить сто чаш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явная чушь. Банкет проводился уже много лет, и никто никогда не слышал о подобном правиле.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многие из присутствующих бывали здесь ежегодно и могли легко разоблачить ложь, но, кроме Ся Кайяня и его компании, никто не вступился, все лишь смотрели с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Тао Цзюсы столкнулся с той же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вырос в храме, где старый монах, хоть и был человеком свободных взглядов, строго соблюдал устав, и вино считалось величайшим запретом, так что до приезда в дом Су Тао Цзюсы даже не знал,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его выносливость к алкоголю была крайне низкой, и выпить сто чаш вина было бы для него равносильно публичной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прошлом Банкете Персиков и Слив Тао Цзюсы пришёл с Су Цинмэн. Как только Цзян Вэньюань закончил говорить, он даже не успел отреагировать, как Су Цинмэн шагнула вперёд, подняла кувшин и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Сто чаш? Я выпью за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Цинмэн была героиней среди женщин и могла пить сколько угодно, но Цзян Вэньюань не знал этого. Увидев, что слабая девушка приняла вызов, он тут же приказал наполнить сто чаш вином, которые выстроились перед Су Цинмэн плотным строем.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Цинмэн закатала рукава и начала пить, опустошая чашу за чашей, пока последняя не опустела. Она не покраснела и не запыхалась, лишь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чаш — это слишком мало. Вы что, насмехаетесь над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были поражены, и Цзян Вэньюань лишь через некоторое время смог пробормотать: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Су, вы действительно умеете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его сестра, упёршись руки в бока,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никого не боялась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Банкета слухи о Су Цинмэн как о «женщине-демоне» разлетелись быстро, и мать, услышав об этом, чуть не прибила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это, Тао Цзюсы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Вэньюань, увидев его необъяснимую улыбку, с пренебрежением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Сюаньчжан Тао, вы ещё смеётесь? Видимо, сто чаш для вас —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уже собирался ответить, как Вэй Фусюэ медленно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Фусюэ был высоким, и, встав, он сделал Цзян Вэньюаня ещё более круглым и низким. Ся Кайянь не смог сдержать смеха, прикрыв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Фусюэ взял кувшин, повертел его в руках и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слышу о таком правиле на Банкете Персиков и Слив.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Вэньюань выпрямил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Высочество никогда раньше не посещал его, поэтому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Фусюэ проигнорировал его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Банкет Персиков и Слив — это место, где литераторы встречаются ради искусства и дружбы. Когда же он превратился в пьяную сходку? Неужели все присутствующие здесь — не литераторы, а простые бродяги с рынков?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Высочество, говорят, что этот Банкет организовал третий принц. Он всегда был образцом вежливости и такта. Как он мог придумать такую вульгарную затею?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Фусюэ хмыкнул, высоко поднял кувшин и с силой швырнул его на пол, гневно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прав. Мой младший брат не мог быть так груб. Думаю, это господин Цзян сам придумал, чтобы намеренно усложнить нам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Вэньюань замер на месте, даже не заметив, что его одежда забрызгана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кивнул в согласии: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 должно быть выпито по настроению, в этом суть «песни при вине». Это элементарное правило, которого Третье Высочество не может не знать. Это, вне сомнений, прихоть господина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Хуайли, который наблюдал за происходящим из тени, увидев, как Тао Цзюсы и Вэй Фусюэ вдвоём разгромили Цзян Вэньюаня, почувствовал досаду и понял, что выбрал дурака для провокации.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хотя Тао Цзюсы и Вэй Фусюэ говорили, что это не касается третьего принца, Вэй Хуайли понимал, что это был урок для него. Он осознал, что не может оставаться в стороне, и вышел из толпы, чтобы сгладить углы.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всех Вэй Хуайли не мог позволить себе нарушить этикет, поэтому почтительно поклонился Вэй Фусюэ и поприветствовал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Цзян Вэньюаню и отчитал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на нашем Банкете никогда не было подобных правил. Если вы хотите выпить с Сюаньчжаном Тао, лучше назначьте встречу в другой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истинный вдохновитель выступил, Цзян Вэньюань мог только проглотить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вдруг захотел выпить и давно восхищаюсь Сюаньчжаном Тао, потому и позволил себе такую выходку. Прошу прощения, господин Тао, Первое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в прошлой жизни был вежливым и строгим человеком, но такое поведение, хоть и называлось «сдержанностью», на самом деле было чрезмерной прямолинейностью. Вернувшись в прошлое, Тао Цзюсы стал более гибким, хотя и сохранил свою внутреннюю принципиальность. Видя, что Цзян Вэньюань сдался,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господин Цзян. Раз уж вы хотите выпить со мной из добрых побуждений, то что 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Хуайли, увидев, что Тао Цзюсы не хочет продолжать конфликт, тут же прогнал Цзян Вэньюаня, а сам сел рядом с Тао Цзюсы, взял чашку чая и заговорил с ним с улыбкой, стараясь загладить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беседы раздался тонкий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Второе Высочество, князь Цзяжуй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Хуайли поставил чашку, украдкой закатил глаза, затем снова надел свою изысканную маску вежливости и вышел встречать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http://bllate.org/book/16421/1488082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