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И стоял молча, наблюдая за происходящим. Взбесившийся ученик, воспользовавшись паузой в разговоре, успел ранить еще нескольких учеников. Даже наставник, не успев среагировать, получил рану длиной в несколько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больше позволять ему продолжать. Цинь Чанъюань призвал меч Каньбуцзянь и, взлетев в воздух, вступил в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заметив Цинь Чанъюаня, обеспокоился, что тот только усугубит ситуацию,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уходи! Здесь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произнес эти слова, как Цинь Чанъюань на его глазах создал вихрь из клинков и решительно вступил в бой. Одним точным ударом он заблокировал стальную лапу полудемона, которая уже была готова сжать горло одного из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стоявший позади Цинь Чанъюаня, отчетливо видел все происходящее и с трудом сглотнул оставшиеся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он уже наполовину превратился в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сделать наставнику одолжение, иначе был риск, что это повлияет на его итоговую оценку по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также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произошло без предупреждения, словно внезапный взрыв. Остается только силой подавить его, других вариантов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он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Мутные глаза полудемона устремились на Цинь Чанъюаня. Оба одновременно бросились в атаку. Лапа и клинок столкнулись, высекая искры и издавая пронзительный скрежет. Цинь Чанъюань стиснул зубы, приложив всю силу, и, развернув меч в сторону, отбросил стальную лапу полудемона, освободив ученика, находившегося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 с облегчением. Наставник быстро организовал эвакуацию оставшихся учеников, а Цинь Чанъюань начал отвлекать полудемона в более уединенное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Полудемон уже потерял рассудок. Он больше не был человеком, все его действия были основаны на звериных инстинктах. Он действовал грубо, полагаясь на силу, но это приносило неожиданно мощные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боли, поэтому был менее осторожен, чем Цинь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сражались несколько раундов, но никто не мог взять верх. Цинь Чанъюань холодно оценивал полудемона, спокойно ища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наблюдавший за схваткой, наконец сделал шаг вперед, обнажил меч и тихо сказал Цинь Чанъюаню: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занимавшийся обработкой ран учеников, вполголоса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наставник еще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находившиеся рядом, обладали отличным слухом. Сяо И нанес удар мечом, но не попал в уязвимое место полудемона, дав тому шанс для контратаки. Полудемон зарычал и, словно молот, обрушил свои стальные лапы на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едва успел увернуться, но все же был задет краем лапы. Его правая рука, от плеча до локтя, была рассечена глубокой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сурово взглянул, отбросил полудемона мечом и встал перед Сяо И, сказав с необычной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займись раной, я справлюсь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острым, как клинок, внимательно следящим за каждым движением полудемона. В то же время он краем глаза наблюдал за Сяо И, пока тот не отошел подальше, и только тогда начал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схватки Цинь Чанъюань заметил, что, хотя полудемон был наполовину демоном, он не стал таким от рождения. Внутри него словно боролись два сознания, пытаясь захватить контроль над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них стремилось использовать тело для более разрушительных действий, а другое просто хотело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предположил, что второе было изначальным сознанием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этого Цинь Чанъюань действовал более осторожно, что позволило полудемону найти брешь. Его лапа резко рванулась в сторону Цинь Чанъюаня, и, хотя тот успел уклониться, на его щеке осталась кровавая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легким движением пальца стер кровь и, облизнув клык,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слышал, что бить по лицу нельзя? Я, честно говоря, начинаю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Полудемон не ответил, вместо этого он начал еще более яростную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сбросил с себя всю расслабленность и наконец сосредоточился. Его длинные черные волосы развевались на ветру, словно чернильные мазки на бумаге. Наставник, наблюдавший за ним,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Цинь Чанъюаню действительно всего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Полудемон был серьезным противником. Его сила была немаленькой, а Цинь Чанъюань еще и старался не повредить изначальную душу внутри тела, что усложняло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сражались вблизи, Цинь Чанъюань использовал хитрые приемы, но редко наносил смертельные удары. Полудемон же был безжалостен, каждый его удар был жестоким и коварным.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наконец потерял терпение. Он сложил пальцы левой руки в жесте печати и начал рисовать в воздухе символы, словно создавая заклинание, в то время как правой рукой продолжал отражать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заклинание завершилось, и на его кончиках пальцев появился острый луч. Как только свет сформировался, вокруг поднялся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облака естественным образом сгустились вокруг Цинь Чанъюаня. Он холодно смотрел на полудемона, и тот на мгновение застыл под этим взглядом, прежде чем с ревом броситься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точно нашел слабое место в защите полудемона — его нижнюю часть тела. Ветер усилился, атаки Цинь Чанъюаня стали частыми, вызывая вибрации воздуха. Духовная сила сотрясалась, словно земля рушилась, а меч Каньбуцзянь, казалось, обрел собственное сознание, прекрасно взаимодействуя с Цинь Чанъюанем.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Полудемон явно не справлялся с такой интенсивной атакой. Последний удар Цинь Чанъюаня пришелся прямо в живот полудемона, вогнав того в землю на несколько сантиметров и оставив огромную воронку в форме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стих, облака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воспользовался моментом и без колебаний вонзил острый луч в висок полудемона. В тот же момент все поле наполнилось душераздирающим криком полудемона.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сопротивлялся, но Цинь Чанъюань оставался непоколебим. Он связал конечности полудемона веревкой для демонов и продолжил вгонять луч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гвоздь, запирающий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Священной войны гвозди, запирающие душу, использовались различными школами как орудие пыток. Они запирали душу жертвы внутри тела, чтобы предотвратить побег через метод «золотой цикады», который использовали практикующие, чтобы избежать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гвоздем, запирающим душу, душа не могла покинуть тело, даже если тело умирало, обрекая жертву на вечные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Священной войны эта техника была утеряна.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использовал гвоздь, чтобы запереть душу внутри полудемона, и теперь ему больше не нужно было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атаковать с полной силой, словно выплескивая всю свою ярость. Полудемон уже не мог сопротивляться, его тело было изуродовано. Цинь Чанъюань использовал меч Каньбуцзянь, чтобы призвать воду из ближайшего озера. Вода разделилась на бесчисленные капли, которые растянулись в бесконечные лезвия, наполненные духовной энергией, превратившись в смертоносные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Клинки воды образовали непроницаемую стену, плотно окружив полудемона.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легким движением руки направил клинки в полудемона.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смог сопротивляться. Его огромное тело конвульсировало, когда его с огромной силой отбросило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Клинки взорвались, подняв столбы воды в небо с громким звуком. Цинь Чанъюань закрыл глаза, повернулся и медленно вложил меч в ножны. Его волосы и одежда постепенно успокоились, когда ветер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волос все еще капали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Столбы воды превратились в дождь, тихо падая на землю, а поверхность озера постепенно окрасилась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смотрел на все это, слегка ошеломленный. Он сглотнул, не переставая задаваться вопросом: неужели это действительно уровень пятнадцатилетнего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духовный алтарь десятого ранга не должен быть настолько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стекали по его волосам, но Цинь Чанъюань не обращал на это внимания. Его внимание было полностью сосредоточено на колебаниях духовной энергии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сознательно контролировал свою духовную энергию, используя только три-четыре десятых от своей силы, чтобы избежать повторения прошлого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слегка усмехнулся, его взгляд смягчился. Он уже собирался расслабиться, как вдруг услышал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удивленно открыл глаза и увидел Сяо Юньцзиня, стоящего неподалеку и спокойно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Цинь Чанъюань растерялся, вся его уверенность мгновенно испарилась. Его щеки слегка покраснели, и он смущенно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за похвалу,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Юньцзинь без колебаний отвел взгляд и, не теряя времени, начал отдавать приказы. Два старейшины, следовавшие за ним, помогли наставнику и ученикам быстро разобраться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http://bllate.org/book/16414/1487548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