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догнал их, и они с Цинь Чанъюанем пошли вровень следом за Сун Чэнцзэ. Он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успехи?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хитро улыбнулся и жестом показал, что всё прошло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отвел взгляд, уголок его рта слегка приподнялся, но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Яньхуан существовала строгая система иерархии. Первые три этажа были отведены под довольно обыденные вещи или те, что трудно найти в обычных лавках: редкие целебные травы, секретные свитки с методами культивации и предметы, о которых простые люди даже не могли помыслить.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этаж, тем дороже были товары и тем выше были требования к статусу покупателя.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Обычным богатым семьям, чтобы просто подняться на третий этаж и осмотреться, требовалось бронировать место как минимум за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на четвёртый этаж одних денег было совершенно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под руководством Сун Чэнцзэ Цинь Чанъюань и Сяо И с легкостью попали в это место, куда многие за всю жизнь не смогли бы получить доступ.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 четвёртого этажа отличался простотой. Освещение не было ярким, но и не казалось мрачным — свет был комфортным для глаз. В комнате курились благовония, от запаха которых Цинь Чанъюань не был в восторге: едва поднявшись наверх, он начал чихать.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поддержал его и спокойным тоном произнес в адрес Сун Чэнцзэ: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Потушите благовония.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Чэнцзэ уже собирался отдать распоряжение, но Цинь Чанъюань, услышав это, замахал руками и поспешно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зачем беспокоиться? Я скоро привыкну.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Чэнцзэ согласился, но всё же велел слуге открыть окна. Затем он попросил их осмотреться, а сам отправился личное за тем предметом.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удаляющуюся фигуру Сун Чэнцзэ, Цинь Чанъюань спросил с еще большим любопытством: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тоже этого не знал. Он сделал шаг вперёд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вернётся, мы узнаем. А пока давай осмотрим эти вещи — четвёртый этаж Павильона Яньхуан не так-то просто посетить.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Чанъюань, конечно, понимал, насколько ценна эта возможность. Он с нетерпением подошел к витрине, но его взгляд застыл, когда он прочел надпись на табличке.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«Старые вещи Уняня».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были всевозможные мелочи, которыми когда-то пользовался Истинный человек Унянь: в основном кисти для письма, нефритовые подвески и тому подобное. Ассортимент поражал воображение, здесь было даже больше вещей, чем в его собственном жилище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скорее как выставка старых вещей Уняня, чем как торговый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осмеливался это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дрожащим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что это за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тоже это заметил. Он подошёл ближе, взял в руки кожаный наперсток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Истинный человек Унянь был великим мастером меча пятого уровня, для нас он был подобен божеству. Эти вещи сохранились как доказательство его существования, и это вполне оправдано.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ощутил, как по его коже пробежали мурашки. Он не уловил глубокого смысла в словах Сяо И и, нахмурившись, с трудом сдерживал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давай не будем здесь задерживаться. Говорят, на четвёртом этаже есть уникальные манускрипты.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человек Унянь умер пятьсот лет назад, и люди давно его обожествили. Они создали этот идеальный образ лишь потому, что им нужен был такой безупречный «бог», чтобы противостоять давлению и находить в нём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смутные времена, когда повсюду бесчинствовали демоны, людям пятого уровня нужна была прекрасная и мощная легенда, способная вдохновлять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человек Унянь подходил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эти личные вещи, настоящие они или нет, но стоило только на них поставить имя «Истинного человека Уняня», и они сразу же стоили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бегло осмотрел выставку и понял, что как минимум шестьдесят процентов из них — подделки.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ими не пользовался.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у Сяо И оказался хороший глаз. Наперсток, который он вертел в руках, как раз был тем самым, который Цинь Чанъюань носил, тренируясь в стрельбе из лука после того, как создал лук Чуаньюнь.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сшил его лично, то запомнил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положил наперсток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осмотрели остальные помещения четвёртого этажа и обнаружили, что здесь в основном выставлены вещи, обладающие исторической ценностью.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даже узнал один из предметов: огромный бронзовый колокол, который когда-то висел на углах большой площади перед главным залом Врат Цин, пока секта не пришла в упадок.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читал в исторических хрониках, что когда вспыхнула Священная война и раса демонов вторглась, первым делом они принялись грабить. Они украли три из четырёх колоколов; два из них пропали во время войны, а тот, что сейчас находился в Павильоне Яньхуан, был как раз одним из тех трёх.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Врата Цин канули в Лету, величественная площадь обветшала и разрушилась, а из колоколов остался лишь один, покрытый зелёной патиной.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Сун Чэнцзэ вышел, держа в руках кусок материи. Он улыбнулся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что заставил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Цинь Чанъюаня уже зашкаливало, он мгновенно подбежал к Сун Чэнцзэ и, наклонив голову,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Чэнцзэ едва не прищурился от широкой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Нательная рубашка, которую когда-то носил Истинный человек Унянь. Восемь тысяч духовных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с каменным лицом вернулся к себе 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всё же купил эту рубашку, хотя уже и не помнил, носил ли он её когда-то.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Купленную рубашку он бросил Сяо И, но в конце концов они заполучили два пропуска, так что дело того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был в ужасном настроении и рано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знал, что хозяин Павильона Яньхуан Сун Чэнцзэ лично нанёс визит в соседний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Чэнцзэ был серьёзен, его обычный веер был заброшен. Он поднял голову и посмотрел на Сяо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Юньцзинь, скажи мне, ты знаешь, кто такой Цинь Чанъюань?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Сун Чэнцзэ обычно несерьёзно относился к жизни, в важных делах на него можно было положиться. Сяо И, увидев его выражение лица, тоже стал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на сколько уровней делятся привилегированные жетоны в нашем Павильоне Яньхуан?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Чёрный, голубой, красный, верно? — Сун Чэнцзэ нарисовал пальцем три круга на столе. — Чёрных всего два, и ты знаешь, кому они принадлежат.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начал догадываться, к чему клонит Сун Чэнцзэ, и его взгляд резко похолодел: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Цинь Чанъюаня есть привилегированный жетон?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Чэнцзэ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и он чёрный. Ты правда не знаешь, кто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потер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это исключало королевскую семью. Члены королевской семьи были пропитаны дыханием дракона, и чтобы не противоречить воле Неба, им запрещалось заниматься культивацией. К тому же правитель династии Цансюань не был настолько глуп, чтобы вручить свой козырь первому встречному. Значит, этот путь был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Великая формация призыва души все эти годы не подавала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Цинь Чанъюань мог быть Истинным человеком Унянем?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Чэнцзэ, увидев его реакцию,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Истинный человек Унянь не мог быть таким. Возможно, его жетон где-то затерялся, и этому парню просто повезло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Юньцзинь,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Чэнцзэ, заметив, что Сяо И молчит, подтолкнул его. Тот резко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проясню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Разобраться в этом будет просто. Нужно было только дождаться дня, когда у него обострится яд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теперь точно знал, что Унянь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рискнуть всем, чтобы проверить, действительно ли Унянь — человек, который ценит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посмотреть, кто в итоге окажется перед ним — Цинь Чанъюань или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Чэнцзэ: Цинь Чанъюань, я думал, ты просто милый парень,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http://bllate.org/book/16414/1487505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