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продолжил читать дальше. Даже в таких условиях здоровье капитана ухудшалось, и в открытом море не было возможности сразу обратиться за медицинской помощью. Когда все надежды на спасение иссякли, он встретил на корабле еще одного знакомого. Этот человек был темнокожим, крепкого телосложения и выглядел весьма подозрительно. Это был его одноклассник из старшей школы, тот самый, с кем он когда-то заключил пари, чтобы попытаться завоевать сердце девушки с рябым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уже почти десять лет, с тех пор как окончили школу и разошлись по разным жизненным дорогам. Теперь, совершенно случайно, они встретились на частном круизном лайнере. Это было невероятное совпадение, и оба были рады встрече. Они долго разговаривали, вспоминая школьные истории, начиная с девушки с рябым лицом, которая с тех пор похорошела, и заканчивая завучем. Именно тогда капитан осознал, что на этом корабле гораздо больше знакомых,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Подозрительный мужчина упомянул, что их классный руководитель и завуч тоже оказались на борту. Эти две «важные персоны» школьных лет всегда благоволили капитану. В то время история с девушкой с рябым лицом и капитаном наделала много шума. Капитан был отличником и примерным учеником, а девушка с рябым лицом — обычной бедной ученицей с посредственными оценками. Когда стало известно, что она беременна, школа, чтобы замять скандал, исключила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долголетним грузом на сердце капитана. Он не понимал, как девушка могла забеременеть, но чувствовал глубокую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выяснилось, они расстались еще до того, как она забеременела. Капитан мучился этим вопросом много лет, и только сегодня, под воздействием алкоголя, узнал, что отцом ребенка был тот самый подозрительный мужчина. Он воспользовался моментом, когда девушка была подавлена после расставания, и вступил с ней в связь. Школа же на самом деле хотела защитить именно его, так как он имел влиятельных покровителей, а капитан стал всего лишь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почувствовал ярость. Он тогда тоже пытался найти девушку с рябым лицом, чтобы помочь ей, но безуспешно. Их последняя встреча произошла на этом самом корабле, где она превратилась в человека, которого он уже не мог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подозрительного мужчины капитан узнал, что девушка с рябым лицом после школы работала в ресторанах и на фабриках, выполняя тяжелую работу. Ее статус незамужней матери вызывал презрение окружающих, а работницы фабрики постоянно издевались над ней. Ее ребенок умер, не дожив и до года, и страдающая женщина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обсуждали это, в банкетный зал вошла еще одна группа людей, громко разговаривая. Иногда доносились обрывки фраз, обсуждавших фабричные дела. Казалось, они тоже не виделись много лет, но по их разговорам было ясно, что раньше они тоже работали на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капитан наконец осознал,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соседнему столику и спросил, не знает ли кто-нибудь женщину с рябым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никто не мог вспомнить, ведь прошло уже слишком много времени. Того, кого они когда-то обидели, никто не держал в памяти. Но когда подозрительный мужчина добавил, что она была беременна вне брака, многие начали припоминать.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знали девушку с рябым лицом! И у каждого были с ней какие-то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почувствовал холодок по спине. Он опросил еще десяток человек, некоторые отвечали уклончиво, другие не могли вспомнить, но большинство смогли припомнить эту незамужнюю беременную женщину с рябым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впервые появился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красивую маску, она открыла лицо, покрытое пятнами и шрамами. В руках она держала огромные ножницы, снимая кожу с лиц тех, кто ее унижал, а затем расчленяла их тела. Она наблюдала, как они корчатся на полу, моля о помощи, и слушала их крики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которая никогда не смотрела на нее и выгнала из дома, завуч, думающий только о выгоде, или болтливые работницы фабрики — все они оказались на острове, где не было спасения. Клоун, прожившая жизнь в страданиях, начала свою месть. Люди должны были заплатить за свою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читая это, смог примерно понять, что произошло. По всей видимости, Цюй Цзяхуэй, сыгравшая роль женщины с рябым лицом, из-за спора капитана и его друга разрушила свою жизнь и устроила месть. Она пригласила всех, кто причинил ей боль, на роскошный круизный лайнер под предлогом бесплатного банкета, а затем, используя мутировавших рыбок и оружие, устроила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была настоящая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закрыл дневник, прокручивая в голове эту захватывающую историю. Он почувствовал голод и, оглядевся, заметил две миски, оставленные Цюй Цзяхуэй на прикроватной тумбочке, и половину тарелки с солеными овощами, оставшуюся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замер на мгновение, затем взял миски. Это было первое проявление доброты, которое он получил после своего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придется самому что-то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вечер система автоматически переместила игроков из игрового мира обратно в Город Захороненных Костей. Игроки в системном пространстве города сдали экзамен, связанный с этой игрой. Сюй Сянчэнь ответил на вопросы, тщательно проверил свои ответы и отправил их. Система автоматически выдала награду за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Сюй Сянчэня с получением карты навыка: Маска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50 000 юаней и право на проживание в Городе Захороненных Костей: 10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чтобы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выгнали из Города Захороненных Костей, у Сюй Сянчэня больше не было права на проживание там. К счастью, на этот раз система наградила его десятью днями, иначе ему пришлось бы вернуться в реальный мир и ждать следующего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получил награду. Средний уровень сложности игры принес ему 50 000 юаней, что не так уж много, но достаточно, чтобы прожить некоторое время. Он нашел небольшую таверну с ярко выраженным западным колоритом. Город Захороненных Костей, как земля, превозносящая свободу, имел разнообразную архитектуру: от современных зданий до традиционных восточных и западных строений. Контроль здесь был минимальным, и люди жили свободно, без ограничений. На улицах можно было увидеть девушек, одетых в минималистичные наряды, а днем и ночью царил хаос: пьянство, драки, убийства — здесь происходило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Захороненных Костей также был толерантен к однополым парам. Здесь все влюбленные могли обниматься и целоваться где угодно. Именно поэтому Чжан Цинъе часто говорил Сюй Сянчэню, что Город Захороненных Костей очень терпим к людям. Этот город принимал всех чудаков и изгоев, позволяя им жить свободно. Но Сюй Сянчэнь думал иначе. Даже убийства здесь не наказывались, и за свободой скрывались тьма и насилие. Он видел, как в этой тьме слабые теряли чувство безопасности. На первом году своего правления в качестве Владыки города Сюй Сянчэнь попытался ввести законы, но вскоре вызвал народное возмущение и был свергнут.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зависели от общества, ведь в играх можно было заработать огромные деньги. Кто же согласится жить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сделал глоток из бокала. Теперь он больше не беспокоился о том, что не в его силах. Для него было достаточно просто спокойно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половину бокала, Сюй Сянчэнь вспомнил, что еще не посмотрел карту навыка, полученную от системы. Он снова открыл систему и прочитал описание Маски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клоуна: Семена ненависти прорастают в сердцах людей. Игрок раскрыл жестокую месть Клоуна-убийцы. Поздравляем с получением предмета «Маска клоуна». Вы можете использовать маску, чтобы принять любой облик и слиться с толпой. Продолжительность действия: 3 дня. Количество использований: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навыка для смены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может быть полезной, подумал Сюй Сянчэнь. Сейчас в игре многие игроки настроены против него, и, вероятно, Чжан Цинъе тоже не смирится с поражением. В критический момент это может стать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пить, Сюй Сянчэнь больше не знал, чем заняться. Он решил уйти и найти небольшую гостиницу, чтобы отдохнуть. Сегодня ночью начинались двадцать новых игр, и Сюй Сянчэнь выбрал одну, действие которой разворачивалось в больнице. Это место казалось идеальным для появления призраков, и, вероятно, было чище, чем джунгли или затонувший корабль. Он был доволен своим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слишком долго сидел в таверне, изучая систему, и только сейчас, вставая, заметил, что на улице начался мелкий дождь. По улице шла толпа людей в странных костюмах, похоже, готовились к какому-то крупному представлению. Сюй Сянчэнь не интересовался подобным, и, поскольку на улице было слишком много людей, он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