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Башне Линъюнь можно было купить пилюли, техники и различные предметы, необходимые для культивации. Выйдя наружу, Су Юй сразу же нашел служащего башни, объяснил свои намерения, и тот повел его на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служащий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Торговая зона четвертого этажа разделена на четыре секции: слева направо идут секция лекарств, секция оружия, секция техник и прочих товаров. После выбора вы можете оплатить покупку на первом этаже у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четвертый этаж, Су Юй увидел четыре секции, выстроенные в ряд, где множество культиваторов внимательно выбирали необходимые 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направился в секцию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техники там были размещены в отдельных ячейках, на каждой из которых с помощью духовной силы были выгравированы названия, свойства и краткое описание метода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были разделены по своим особенностям. Поскольку духовная сила Су Юя была холодной природы, он сразу же направился к ячейкам с техниками, подходящими для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Узлов», «Священный Шаг Холода», «Песнь Небесного Предела», «Сумрак Ледяных Чар»... Су Юй просматривал их один за другим, пока глаза не начали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задумавшись. В данный момент ему больше всего нужна была мощная атакующая техника, а также вспомогательный набор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обратил внимание на техники, связанные с оружием, такие как мечи, сабли и шесты. Однако техники холодной природы и так были редки, и даже в Башне Линъюнь их было всего две полки. Быстро пробежав глазами, Су Юй нашел лишь одну технику с саблей и две с шестами.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описания этих техник, он с сожалением понял, что ни одна из них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сабля, и шест требовали мощного физического усилия, часто в сочетании с техниками укрепления тела. Однако Су Юй сейчас не практиковал такие техники, полагаясь только на накопление духовной силы для повышения уровня. Поэтому его текущая физическая форма не подходила для таких требовательных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эти техники в стороне, он перешел к поиску подходящих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двух полок с техниками холодной природы было три набора шагов: «Священный Шаг Холода», «Шаг Туманной Тени» и «Шаг Ледяного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трех Су Юй сразу исключил «Шаг Ледяного Пламени». Эта техника требовала слабой холодной природы духовной силы, сочетающейся с огненными лекарствами, чтобы через противостояние двух противоположных свойств повысить ловкость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Су Юя была чисто холодной, с крайне сильной природой, поэтому подходила только для чисто холодных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два набора шагов. Тщательно сравнив их, Су Юй решил выбрать «Шаг Туманной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«Священного Шага Холода», «Шаг Туманной Тени» не только повышал скорость культиватора, но и позволял скрывать свое тело в густом тумане. На высшем уровне можно было даже создавать множество иллюзорных образов, чтобы сбить с толку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скрываться в тумане могла показаться бесполезной в большинстве ситуаций, но в лесу это было мощное оружие, идеально подходящее для пути Су Юя к реке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шаги, он взял ячейку с «Шагом Туманной Тени» и отправился на первый этаж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его встретил тот же бородатый управляющий. После того как Су Юй оплатил духовными камнями, управляющий открыл ячейку с помощью специального жетона. Внутри оказался не книга, а квадратный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достал амулет, но не передал его Су Юю, а превратил в луч духовного света, который вошел в его сознание. Таким образом можно было предотвратить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мелькнули иероглифы, и Су Юй понял, что метод культивации «Шага Туманной Тени» теперь запечатлен в его памяти. Поблагодарив управляющего, он отправился в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открыл дверь с помощью жетона, но, войдя, обнаружил, что в комнате появился еще один человек. Узнав его с первого взгляда, Су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 последний раз говорили с Су Каньцзе, он больше не видел его, опасаясь повлиять на восстановление его ран. Тщательно подсчитав, он понял, что они не виделись уже более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Юя, Су Каньцзе обернулся и слегка кивнул, затем снова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 Юй заметил, что окно было открыто. Когда он выходил, уже стемнело, а после прогулки на улице было уже ближе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окутала все вокруг, и Су Каньцзе стоял у окна в черной одежде, словно сливаясь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Су Юй невольно нахмурился и медленно подошел, остановившись рядом с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белая одежда словно разрывала тьму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заметил его приближение, но не смотрел на него, продолжая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лунный серп тихо поднялся над деревьями, мелькая среди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час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наконец обернулся, на его губах появилась мягкая улыбка. Он посмотрел на Су Юя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заколотилось, его зрачки сузились, и он широко раскрыл глаза, ошеломленно глядя на улыбку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всегда спокойный и вежливый, впервые был так растерян. Су Каньцзе, чувствуя в этом что-то забавное, намеренно сделал удивленный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покачал головой Су Юй. Его сердце было переполнено странными чувствами, и он с легкой улыбкой признался. — Просто в последнее время произошло так много событий, что я сам забыл и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усмехнулся, его лицо стало необычайно расслабленным, и даже окружающая его аура, обычно наполненная зловещим духом, сейчас казалась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почувствовал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некоторое время, и вдруг Су Каньцзе взял руку Су Юя, которая висела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немного удивился, но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улыбаясь, посмотрел на Су Юя и слегка приподнял край его белого рукава, обнажив запястье. Он приложил два пальца к запястью Су Юя, и вокруг него закрутилась дымка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 запястье было очень мягким. Су Юй спокойно наблюдал за его действиями, смутно понимая, что Су Каньцзе хочет что-то подарить ему. Он не двигался, продолжая смотреть на запястье, удивляясь тому, что демоническая ци, символ жестокости и крови, может быть такой мягкой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струящиеся по плечам, подчеркивали изысканность его черт. Ночной ветерок из окна время от времени трепал прядь волос у его виска, и тонкие волосы касались его опущенных глаз. Его взгляд был спокоен, а выражение лица — серьезным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рассеялась, и Су Каньцзе убрал руку, с легкой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день рождения.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 руку и увидел, что на месте, где прикасался Су Каньцзе, остался маленький мечевидный след. Он интуитивно коснулся этого знака, и в глубине души почувствовал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перед ним появился серебристо-белый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шириной в два пальца и длиной в три чи, его лезвие было серебристо-белого цвета, и при лунном свете оно казалось особенно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спокойно парил перед Су Юем, словно рассматривая его, а затем вдруг быстро облетел его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Юя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культиваторов артефакты также делились на уровни, и артефакты высшего уровня назывались божественными. Только божественные артефакты обладали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Каньцзе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увидев, что Су Юй не обращает на него внимания, меч приблизился еще больше. Су Юй отвел взгляд и посмотрел на меч перед собой. На лезвии, обращенном к нему, были выгравированы два маленьких иероглифа.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взволнованно подпрыгнул вверх-вниз, а затем, словно по-человечески, согнул свою рукоять, как будто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нашел этот меч действительно забавным. Он протянул руку, и Чанъюэ сам подал ему рукоять, слегка потираясь об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наполнилось теплом, и он с ярким взглядом посмотрел на Су Каньцзе.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старшего товарища не случайно. Согласно временной линии романа, на следующий день выпадает очень, очень, очень важный день. Посмотрим, смогут ли маленькие ангелы угадать, какой именно.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поливших питательной жидкостью: Лунный преступник — 6 бутылок; Обнимающий ураган — 3 бутылки; Сяо Бай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и дальше постараюсь не разочаровывать!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