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заперт в своё время, и тогда он тоже не мог понять, почему. Позже, узнав о тайной технике «Хищение», все действия Су Юаня стали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 завершения двадцатилетнего плана остался всего месяц, и больше не нужно притворяться нежным перед Су Юем, Су Юань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техника «Хищение» будет завершена, её получатель, Су Цэнь, станет настоящим гением, которого мир культивации не видел тысячу лет. Как ученик главы Школы Линьюань и будущий глава школы, с таким статусом семья Су поднимется на новый уровень. Су Юань, как нынешний глава семьи Су и отец будущего главы Школы Линьюань, будет уважаем во всём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прекрасные перспективы станут реальностью, если только Су Юй не устроит проблем до церемонии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больше не хотел терпеть, с другой — боялся непредвиденных обстоятельств, поэтому Су Юань так спешил запереть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союза... Су Каньцзе усмехнулся. Это просто способ унизить Су Юя, женив его на обычной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Представь: человек, который должен был быть на вершине мира культивации, теперь не может даже пробудить духовное сознание, его называют бесполезным, и в будущем ему придётся жениться на обычной женщине, всю жизнь бороться за выживание, и через несколько десятилетий он состарится и превратится в горстку пыли...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Каньцзе появилась лёгкая насмешка. К сожалению, события не пойдут по плану Су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 в прошлом, ни Су Юй сейчас не были людьми, которых Су Юань мог бы так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себя из воспоминаний, Су Каньцзе начал внимательно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мельком увидел её через тело Су Юя, но тогда не успел рассмотреть, так как его прервали. Теперь же он мог спокойно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 Юй не скоро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когда-то искренне считал Су Юаня и его сына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 заточении, Су Юй мог бы подумать, что Су Юань слишком резко изменился, но не стал бы слишком подозрительным, даже начал бы искать причины в себе. Но если добавить к этому слова, сказанные им ранее в таверне, подозрения Су Юя стали бы гораздо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Каньцзе открыл третью книгу, Су Юй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наступила ночь, время ужина, но за дверью не было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налил себе воды, выпил её, и его лицо снова стало спокойным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сказал Су Юй, глядя на Су Каньцзе. — Скажите, то, что мешает мне пробудить духовное сознание, — это дело рук человека или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Су Юя, он не стал скрывать свои подозрения, а прямо спросил, что означало, что он понял гораздо больше,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дело рук человека, — прямо ответил Су Каньцзе, и в его глазах появилось отвращение. — Эта тёмная техника требует очень строгих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строгих условий... которые могут быть выполнены только близким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Каньцзе, не желая видеть, как он страдает из-за этих недостойных людей,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тебя есть подозреваемый?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опустил глаза,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подозреваемый есть, и этим человеком, скорее всего, был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было любопытно. В его памяти он всегда очень ценил Су Юаня и его сына и не должен был так легко начать подозревать их. Почему же Су Юй сразу связал это с Су Юанем? Может, он что-то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задумывался об этом, или, скорее... специально игнорировал. Но теперь, оглядываясь назад, поведение дяди действительно было странным, — не дожидаясь продолжения, Су Юй начал говорить. — Как старший сын бывшего главы семьи, моё положение должно быть крайне неудобным, как для дяди, так и для Цэня... Дядя всегда был одержим властью, и по логике он давно должен был бы избавиться от меня, но он поступил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моя еда и одежда были такими же, как у наследника семьи Су, и во многих случаях, чтобы показать свою любовь ко мне, он даже подавлял Цэня. В Фучжоу все знают, что самый любимый в семье Су — не гений Су Цэнь, которого бессмертный Бэйсюань взял в ученики, а бесполезный Су Юй, который не может пробудить духовное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Юя не было жизни, он полностью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разногласий между мной и Цэнем, дядя всегда запрещал слугам сравнивать нас. Дядя строго управлял домом, и после его предупреждения в доме больше не упоминали наши имена вместе... Когда говорили о том, как талантлив второй молодой господин, моё имя не упоминалось, а когда говорили о том, какой я бесполезный, имя Цэня тоже не произносили.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запрещал другим сравнивать меня и Цэня, но сам любил это делать. Когда Цэнь был дома, он хвалил меня и подавлял Цэня. Позже, когда Цэнь уехал учиться в Школу Линьюань, каждый раз, когда он писал о своих успехах, дядя вызывал меня и рассказывал о достижениях Цэня, мягко напоминая мне, что нужно быстрее пробудить духовное сознание, чтобы не отстать от Цэня... Он боялся, что слова других вызовут разногласия между мной и Цэнем, но сам был мастером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строго управлял домом, но слухи о том, что глава семьи Су предпочитает бесполезного старшего сына и подавляет талантливого второго, распространились по всему Фучжоу. Слуги могли свободно говорить о том, насколько бесполезен любимый старший господин... Я думал, что это его недосмотр...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Цэнь пробудил духовное сознание, дядя никогда не говорил о наследнике. Позже, когда Цэнь стал сильнее, а я всё ещё не мог пробудить духовное сознание, он часто говорил, что наследником семьи Су буду я. Но наша семья — глава четырёх великих семей Фучжоу, как же мы можем позволить человеку, который не может пробудить духовное сознание, стать главой?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Каньцзе полностью ожесточилось.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вещи, о которых говорил Су Юй, в сочетании с техникой «Хищение», показывали, насколько зловещими были намерения Су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сказанного голос Су Юя стал хриплым. Чай в чашке остыл, он выпил его залпом, и холодная жидкость, стекая по горлу, словно проникла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пронзил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даже между родственниками бывают промахи, и поэтому игнорировал те моменты, когда слова и действия дяди не совпадали. Но теперь я понимаю, что это не мелочи, особенно в нашей семье. Сегодня я попытался взглянуть на всё под другим углом, и все слова и поступки дяди за эти годы обрели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Су Каньцзе, и его обычно мягкий взгляд стал невероятно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эта тёмная техника, о которой вы говорили, требует двух человек: жертвы, чьё чувство духовной связи закрыто, и кто не может пробудить духовное сознание, становясь бесполезным; и получателя, который получает двойное чувство духовной связи, становясь невероятно восприимчивым к духовной ци, гением, которого не видели тысячу лет.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спокойно посмотрел на него,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кивок, Су Юй не почувствовал радости от узнавания правды. Его лицо побледнело, и он словно лишился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почувствовал боль в сердце, но молча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Су Юй вдруг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и светящиеся жемчужины в комнате излучали мягкий свет. Голос Су Юя раздался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наивен... С самого рождения я был противником дяди. Я понимал это, но всё ещё верил в родственные узы... Наивно думал, что его одержимость властью, возможно, не так сильна... Это была лишь моя иллюзия, из-за которой я оказался в такой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слова, мысли Су Каньцзе тоже унеслись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обиду от техники «Хищение», но не держал зла на Су Юаня и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воспитания не были обманом. Он всегда был справедлив, и духовное сознание, украденное Су Цэнем, стало платой за эти двадцать лет. С этого момента между ним и Су Юанем с сыном не осталось никаких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(внутренне): Он все же догадался о стольком, молодец, Сяоюй!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http://bllate.org/book/16404/1485940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