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Цинцзю несколько раз беспокоился, что пропуск завтрака вреден для здоровья, поэтому приносил еду тайком через служебный вход, но его не впускали, а коробку с едой оставляли на столе, даже не взглянув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через стеклянную дверь украдкой наблюдал, но тот так и не поел, а куда делся тот завтрак,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Мужун Цинь, раздраженный тем, что Бай Цинцзю ничего не делает дома, заставил его какое-то время поработать ассистентом в компании. Только тогда Бай Цинцзю узнал, что президент Мужун завтракает каждый день в десять утра, и никто не имеет права входить в его кабинет, где он ест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задумался. — Мужун Цинь, недовольный, развернул его к себе, заставив смотреть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Цинцзю наконец засветился, он взял хлеб из его рук и с серьезным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завтракать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впредь нельзя пропускать завтрак, даже если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начал мной командовать? Если я не ем, значит, жду, когда ты принесешь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когда ты со мной, почему ты всегда отвлекаешься?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сжал губы,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я могу думать?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откусил кусок хлеба из его рук, и они быстро съели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хотел взять еще кусок, но Мужун Цинь схватил его руку,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пахнет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тебе не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слышал поговорку, что правитель с этого дня не встает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смотрел на него многозначительно, не переставая дразнить. Бай Цинцзю покраснел, взял молоко с края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еще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притянул его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утро, я… 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никогда не делал этого утром, он боялся видеть лицо Мужун Циня при ярком дневном свете, когда ничего нельзя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утро — самое импульсивное время для мужчины, особенно если желание не было удовлетворено, а внутри кипит злость, а сладкий, вкусный кролик трется рядом, как тут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стиснул зубы, поднял его, несмотря на все его уловки, и понес наверх. В пылу страсти он случайно задел что-то, и с грохотом все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Картина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поставил его на кровать, мольберт и краски рассыпались у ног. Он поднял их, но линии уже размазались.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прищурился,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промолчал, он так старался, рисовал всю ночь, а тот даже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опустил глаза,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смотрит, тот и есть. Не смотри, все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я был неосторожен. — Мужун Цинь наклонился, поднял кисть, осторожно, как будто это было сокровище, и попытался восстановить все, но человек на картине уже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Рисовал плохо, лучше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сказал с небывалой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лучше всех картин, что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Выброшу, если ты нарисуешь мне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замер,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нарисую тебе много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молча смотрел на него, ладонь нежно касалась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не знаю почему, но я все больше тебя люблю. Если однажды я попытаюсь удержать тебя другим способом, это только потому, что я люблю тебя и не хочу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я ждал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почему ты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покачал головой, в сердце была и радость, и грусть. Он все еще был им, но не тем, кто пять лет терпел и сдерживался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немного запутался, чувствуя, что нынешние отношения с Мужун Цинем были тем, о чем он даже не мечтал. Слова любви звучали так мягко, а густой запах мужского феромона окутывал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почти не имел сил сопротивляться, да и зачем? Разве не этого дня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сном, невероятным, словно он парил в облаках, а любимый человек крепко держал его, и все, что раньше казалось важным — деньги, власть, статус — отошло на задний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страстной дневной битвы Бай Цинцзю чувствовал головокружение, не приходя в себя даже после окончания, тело было мягким, словно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целовал его лоб, ссыпая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делали то же самое, что и раньше, ощущения были другими. Это чувство, когда тело ноет, но душа наполнена, было неотразимым.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руку Мужун Циня,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чтобы я остался, я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Бай Цинцзю отпустил его руку, словно надеясь, что он останется, но притворился великодушным,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хотел что-то сказать, но вдруг зазвонил телефон. Он взглянул на экран, взял трубку и вышел, а вернувшись, достал костюм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мне нужно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наклонился,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больно, не двигайся, отдыхай. Если не послушаешься, вечером будет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Мужун Цинь почувствовал тревогу и запер дверь снаружи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знал, что он все еще любит запирать его, даже если сказал, что не уйдет. Он все еще держал его, как котенка или щенка, боясь, что Бай Цинцзю сбежит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некоторые расстояния невозможно сократить, сколько бы времени 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накинул на себя плед, обыскал тумбочку и стол. У Мужун Циня было всего несколько мест, где он оставлял вещи, но он не нашел того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выбросил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сжал кулаки, приседая на полу, зубы застучали. Мужун Цинь, ты даже не оставил мне шанса найти тебя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Бай Цинцзю вернулся в тот день, когда Мужун Цинь впервые вернулся домой и не нашел его, в ярости отправил десять машин, чтобы окружить его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держал на руках маленького дикого кота, воздух вокруг стал ледяным, словно уйти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кота поднялся трубой, он настороженно мяукнул, его голубые глаза пристально смотрели в сторону Мужун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лицо темнее пальто, холодный, давящий голос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погладил кота,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что не боится, он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этого кота у двери, хотел помочь ему найти дом, но задержался слишком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уличный кот, у него нет дома, выбрось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выглядит грязным, потому что не мылся. Если… если у него нет хозяина, я хочу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такой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пожалей себя, посмотри, во что ты превратился, похож на потерявшегося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громко мяукнул и с агрессией бросился на Мужун Циня. Бай Цинцзю испугался, протянул руку, чтобы заслонить его, и на тыльной стороне ладони остался кровавый след от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спрыгнул и убежал, исчезнув в темноте. Бай Цинцзю прикрыл рану, чтобы Мужун Цинь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схватил его руку,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трогай его, животное не понимает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прикусил губу. Животное не понимает привязанности, но оно же защищало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затащил его в машину, отвез на укол, и к тому времени, как они вернулись домой, уже была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http://bllate.org/book/16396/1485049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