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Ши Вэй, наслаждавшийся роскошной жизнью и бывавший в различных высококлассных заведениях, имел высокие стандарты. Но даже он не мог не признать, что особняк Лу Юаньчжи, будь то общий дизайн или мелкие детали, был наполнен заботой, сочетая в себе элегантность 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его спроектировала, это лучшее! — На лице Лу Юаньчжи появилась лёгкая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лет большая часть его счастливых моментов прошла в этом особняке. Бабушка и дедушка, весёлые и добрые, двоюродные братья и сёстры, бегающие за ним, дядя, который катался с ним на спине, тётя, которая тайком угощала их сладостями, мама, ласкающаяся к бабушке и дедушке, и папа, которого ругали…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самым ярким моментом в жизни Лу Юаньчжи, но, к сожалению, со временем краски начали блекнуть, и многие воспоминания стали размытыми, а некоторые и вовсе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 на Лу Юаньчжи, замечая на его лице ностальгию и лёгкую грусть, о которой тот, возможно, даже не подозревал,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— Лу Юаньчжи не был тем, кто постоянно живёт прошлым. Он с ранних лет знал свои цели и понимал, что грусть не решит проблем. Только месть и раскаяние врагов могли успокоить души ушедших.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 всегда были ясны, поэтому даже он сам не ожидал, что, вспоминая прошлое, почувствует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понять, что ты будешь есть на ужин. — Ши Вэй спокойно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нуждался в чьей-либо жалости. Он был сильным человеком с чёткими целями, и всё, что он хотел сделать, он делал сам,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воспоминания были и у Ши Вэя, поэтому он понимал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 пригласить Лу Юаньчжи на ужин, но не знал, куда пойти, и решил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лице Лу Юаньчжи появилось замешательство. — Ши Вэй, ты что, стендапер?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слегка смутился, но он знал, что Лу Юаньчжи был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Ши Вэй жил скромно, и главное было — не остаться голодным. Сейчас он просто старался питаться сбалансированно, чтобы подрасти, и не особо обращал внимание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где поблизости были хорошие рестораны. Лу Юаньчжи только что помог ему с крупной суммой, и Ши Вэй не хотел выбирать место, которое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рядом есть одно место с отличным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«рядом» для Лу Юаньчжи и Ши Вэя оказалось разным. Ши Вэй думал, что это займёт не больше десяти минут, но они шли уже полчаса, а Лу Юаньчжи всё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пришли? — В глазах Ши Вэя появилась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потер нос,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посмотрел на него, и в его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хочу ещё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говорить? — Лу Юаньчжи покраснел, отвернувшись, чтобы не смотреть на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подумал: сейчас говоришь, что я навязчивый, а когда мы всю дорогу болтали, это не считалось?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близкими друзьями, но оба были умными и образованными, поэтому разговор шёл легко. Ши Вэй был опытным в общении, и ему было легко находить общий язык с людьми. Лу Юаньчжи, хотя и старался выглядеть холодным и крутым, был всего лишь подростком, и ему было сложно противостоять Ши Вэю, который вёл себя как опытный игрок в новичковой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внутренне посмеялся, но внешне оставался спокойным, продолжая идти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Лу Юаньчжи слегка закашлялся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сам в этом месте не был, бабушка мне о нём рассказывала. Я думал, что оно рядом, но оказалось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уже заметил, что они ходят кругами, хотя и не явно. Он не стал говорить об этом, но был удивлён, что Лу Юаньчжи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мог сказать, что хорошо знал Лу Юаньчжи, но увидел, что, несмотря на его упрямство, он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Ши Вэй спокойно ответил. — Это дало мне возможность поговорить с тобой. Это, наверное, самый долгий разговор с тех пор, как мы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задам тебе вопрос. — Ши Вэй остановился, и Лу Юаньчжи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мы теперь друзья? — Ши Вэй смотрел на Лу Юаньчжи с улыбкой, которая была тёплой, но не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задумался, и в его чёрных глазах отразился только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вдруг почувствовал, что ведёт себя как ребёнок, раз волнуется из-за такого простого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внимательно посмотрел на Ши Вэя, затем опустил голову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скрывает свои чувства. Любовь — это любовь, ненависть — это ненависть. Немного подумав о своём образе «крутого парня», Лу Юаньчжи развернулся и похлопал Ши 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Яньцзине у тебя будут проблемы, просто назови моё имя, и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который ещё думал, не слишком ли он навязчив,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 — Лу Юаньчжи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Смеюсь, потому что моя значимость возросла, раз ты, Лу, готов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оказался лёгким на подъём, и, пробормотав что-то, простил Ши Вэю его «неуважение».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стал для Ши Вэя чем-то вроде навязчивой идеи, но идеи, которая была лишь плодом его воображения. В прошлой жизни он почти ничего не знал о Лу Юаньчжи, и все его представления были субъективными. Теперь же, вернувшись в прошлое, Ши Вэй понял, что настоящий Лу Юаньчжи совсем не похож на того «бедняжку», которого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улыбнулся ещё шире, увидев впереди старика, продающего капусту,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Юаньчжи, давай я приготовлю ужин, не будем идти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Ши Вэй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работой после выписки из больницы была должность поварёнка. Хозяин, добрый человек, взял его, несмотря на его инвалидность. Зарплата была небольшой, но жильё и еда предоставлялись. Хотя он потерял способность ходить, руки у него были в порядке, и, опуская вещи пониже, он справлялся с работой на кухне. Он два года резал овощи и три года был поваром. Его кулинарные навыки были не идеальными, но он мог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нарезки требовали мышечной памяти, которой у него не было, но для домашней кухни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Лу Юаньчжи взяли капусту, тофу и лапшу, и, выбрав прямой путь, добрались до дома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чистым, и всё необходимое там имелось. Уборщица, которая приходила раз в неделю, оставляла еду для Лу Юаньчжи, поэтому посуда была чистой и готовой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Воспоминания Лу Юаньчжи: Упоминание о матери-архитекторе и счастливом детстве в особняке с семьёй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Характер Лу Юаньчжи: Сочетание подростковой неуверенности и демонстративной уверенности «крутого парня»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Историческая деталь: Трудовая адаптация инвалидов в послевоенном Китае через работу на кухне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