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был любимцем в семье с детства, но с Бай Ифан у него никогда не складывались отношения. Особенно после того как его отец женился на ней, он устроил скандал, выгнав Лу Чжэньнина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остался без матери, а вместо неё появилась мачеха и сводный брат, который был всего на несколько лет младше его. Старики, жалея его, переселили Лу Чжэньнина с семьёй на первый этаж, а большую комнату на третьем этаже оставили для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Юаньчжи была лучшей на третьем этаже и вообще самой лучшей в доме. Она была самой светлой, самой красиво оформленной и с самым прекрасным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редко возвращался домой, но его комнату каждый день убирали, поэтому когда он приезжал, она всегда была чистой и ухоженной.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отцом, как Лу Чжэньнин, Лу Юаньчжи не испытывал особой ностальгии по своей прежней комнате. Внутри всё было кардинально изменено, и за исключением вещей, которые любила его мать, остальное давно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самой большой, но внутри она не казалась пустой. Лу Юаньчжи открыл ящик, и оттуда появилась маленькая машина с красивым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красота! — В глазах бабушки Лу отразилась модель машины, сделанная с большим мастерством. Её чёрные глаза сверкали, наполненные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бабушки Лу был инженером, работавшим над созданием двигателей для поездов. Под его влиянием она полюбила всё, что связано с машинами и самолётами. Она даже мечтала стать лётчицей, но, к сожалению, не прошла по физическим параметрам и стала теоретиком. Она также работала инженером на заводе и даже стала директором, но из-за проблем со здоровьем вскоре ушла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воспитывался бабушкой, которая лично обучала его теории машин и самолётов, а также учила, как ценить и создавать модели. К сожалению, его увлечение машинами и самолётами было не таким сильным, и после долгих раздумий он выбрал юриспруденцию.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по пути литературы, экономики или математики, как его дедушка, бабушка, мать и дядя, а выбрал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думал: если бы законы Китая были более совершенными, исполняемыми и заслуживающими доверия, может быть, того, что случилось, можно было бы избежать?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Лу Юаньчжи ни размышлял, произошедшее уже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Цзян закончила готовить ужин, внизу начался шум, и Лу Юаньчжи с бабушкой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Ифан нашёл помощник старейшины Лу, она внутренне забеспокоилась, но не могла не вернуться. Лу Чжэньнин уже наладил свой бизнес, но внутри и снаружи он всё ещё зависел от связей старейшины. Завод, который имел поддержку и руководство, приносил хороший доход, и заработанных денег хватало, чтобы они могли смириться с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хотела жить вольной жизнью, покупая всё, что пожелает, и наслаждаться вниманием окружающих. Но такая жизнь возможна только при наличии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ты никто, а с деньгами у тебя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знала, что на этот раз она не получит ничего хорошего, но поскольку старушка велела ей вернуться, она, как бы ни не хотела, должна была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действительно вернулась и увидела насмешливое лицо Лу Лу, она снова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невестка, сегодня ты выглядишь очень бодро! — Лу Лу провела немало времени в системе и научилась говорить с людьми в зависимости от их статуса. К сожалению, она была язвительной, высокомерной и расчётливой, и её слова всегда звучали с сарказмом, поэтому она не добилась особого успеха — по крайней мере, не такого, как Бай 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была на самом дне в семье Лу, но за пределами дома, благодаря влиянию семьи, у неё было много денег, подруг и поклонников, и она жила вольготно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риса, кроме как держаться из последних сил, ничего не поделаешь. Я не такая красивая, как ты, и не могу позволить себе роскошь, так что могу только держаться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склонила голову и явно подлизывалась к Лу Лу, делая это искренне и искусно. К сожалению, Лу Лу только что узнала, что Бай Ифан потратила тридцать-сорок тысяч долларов на набор украшений, и, переполненная завистью и ненавистью, не могла позволить себе быть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восприняла слова Бай Ифан как насмешку над её бедностью и непривлекательностью и тут 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Смотришь, как человек, а внутри, наверное, грязь! Ты даже деньги у ребёнка отнимаешь,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семьях мачехи боятся потратить лишнюю копейку на пасынка, даже если они скупы, но деньги всё равно достаются пасынку. А у тебя всё наоборот — сын даёт деньги мачехе, тебе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Лу Лу был натренирован в офисе и среди народа, и его звучание было громким и чётким,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мгновенно покраснела, слёзы готовы были хлынуть, но она сдержала их, и её голос дрожал, но был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Лу, да, я мачеха, но не все мачехи бессердечны! Ты что, все эти годы не видела, как я отношусь к Юаньчжи? Разве я когда-нибудь повышала на него голос, ругала или била его? Лу Лу, я к Юаньчжи...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Лицо бабушки Лу выглядело старше её лет, но тело было крепким, как у человека моложе. Несмотря на возраст, она могла бежать за кем-то с тростью на пару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громким и чётким, и она не стала тратить время на разговоры с Бай Ифан: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расскажи, как ты смогла потратить сорок тысяч долларов на набор украшений?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тысяч долларов были как бомба, громом разорвавшейся среди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тысяч долларов по текущему официальному курсу можно было обменять на восемьдесят тысяч юаней, а на чёрном рынке — на четыреста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зарплата в семье Лу была у старейшины Лу, который получал около пятисот юаней в месяц. Даже если считать, что он получает шестьсот юаней, четыреста тысяч, разделённые пополам, означали, что старейшине Лу пришлось бы работать двадцать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получала чуть больше тысячи юаней в месяц, но деньги были не у неё, а у её свекрови. Семья из семи человек зарабатывала чуть больше тысячи в месяц, и даже если бы они ничего не тратили, им пришлось бы копить более десяти лет, чтобы купить такой набор украшений!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сразу же почувствовала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Эти деньги не твои, как ты могла так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выражало гнев и зависть, другие тоже не скрывали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о чём вы говорите? Какие сорок тысяч долларов, Чжэньнин...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Лу с мрачным лицом прервала Бай Ифан, которая отчаянно 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скоро вернётся, поговорим, когда он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выглядят так, будто они самые несчастные на свете, но на самом деле только и думают, как навредить хорошим детям! — Лу Лу была настолько переполнена ненавистью и завистью, что её глаза буквально пожирали Бай Ифан, словно она хотела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Сун Цинъя была женой старшего дяди Лу Юаньчжи и жила отдельно от Бай Ифан, поэтому между ними было меньше ссор, чем обычно бывает между невестками. Но когда речь заходила о таких больших суммах денег, даже без ссор могли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стиснула зубы, тонкие пряди волос упали на лицо, скрывая злобу и ненависть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бизнеса Лу Чжэньнина не был в Яньцзине, но там было много связей, которые нужно было поддерживать. Сегодня он тоже ушёл рано утром, провёл время в развлечениях и вернулся пьяным, с мутной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я сюда попал... — Голова Лу Чжэньнина была мутной, но он не был настолько пьян, чтобы не узнать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Чжэньнин и Бай Ифан давно переехали отсюда, купив шесть квартир на двух этажах, которые объединили в двухуровневый таунхаус, вызывавший зависть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вольготно, возвращаясь домой всего раз или два в месяц, но каждый раз воспоминания о возвращении были не самыми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выбежала, пытаясь намекнуть Лу Чжэньнину, но он был слишком пьян, чтобы понять её намёки, и только привлёк внимание остальных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здесь, заходите. — Старейшина Лу с мрачным лицом излучал леденящий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