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Яньцзине на протяжении некоторого времени каждый день приземлялись самолёты из-за границы, и целые отряды сопровождали бесценные произведения искусства и культурные реликвии в музеи. Ошеломляющие суммы пожертвований ослепляли членов семьи Лу, вызывая зависть, но они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знал о богатстве Лу Юаньчжи, но не хотел становиться его подхалимом. Даже если они будут партнёрами по бизнесу, их отношения должны быть равноправными, а не такими,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Юаньчжи были деньги, но он не собирался использовать их, чтобы унизить Ши Вэя. Ему нужно было лишь выполнить свою задачу — вернуть долг. Лу Юаньчжи, как никто другой, понимал, что такое самоуважение.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для того, чтобы говорить о займе, — спокойно сказал Лу Юаньчжи. — Давай найдём место и обсудим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подумал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Юаньчжи скоро должны были начаться занятия, и Ши Вэй просто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меня, Юаньчжи? — жалобно спросил младший братишка, который долго кричал и оставался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звали Юаньчжи, этот младший братишка был явно старше Лу Юаньчжи. Его внешность и манеры выдавали в нём человека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похоже, забыл о нём, но, немного подумав, достал из кармана деньги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потрудился. По делу Лу Сань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братишка, держа в руках купюры, которых было не меньше десятка, готов был тут же вынуть сердце и показать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Юаньчжи, не волнуйся,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кивнул и больше ничего не сказал, но Ши Вэй, глядя на уходящего радостного младшего братишку,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Лу Юаньчжи, но, учитывая, что они ещё не были близки, промолчал.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мужчину по фамилии Чэнь? Лет двадцати, с длинными волосами, голос немного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задумался, но, к сожалению, он мало обращал внимание на окружающих и не смог вспомнить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его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особенного. — Ши Вэй вспомнил своего вспыльчивого отца и его ещё более проблемную мачеху и невольно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нужно быть внимательным к тому, что происходит вокруг. Знаешь, как появляются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Распространяемые слухи явно были чьей-то работой. У Ши Вэя не было серьёзных конфликтов с тем мужчиной по фамилии Чэнь, который за его спиной оскорблял Лу Юаньчжи, но, если смотреть без предубеждений, он не был хорошим человеком. Это было видно по младшему братишке, который был одним из тех, кто тогда окружал Лу Юаньчжи. Взгляд, который он бросил на Ши Вэя, был полон страха 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лишь наёмным помощником, он также оказался мастером распространять слухи. Ши Вэй не верил, что это не было связано с семьёй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с интересом посмотрел на Ши Вэя, и на его лице впервые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тоже зацепили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глядя на Лу Юаньчжи, понял, что тот уже знал о том, что происходило за его спиной. Он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переигрывай. Не всё можно держать под контролем. — Ши Вэй вспомнил, чем закончилась прошлая жизнь Лу Юаньчжи, и задумался, какую роль в этом сыграли его помощники. Вряд ли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считал, что они передают ложную информацию Бай Ифан, но кто знает, не использовала ли Бай Ифан его же тактику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был нарасхват. Цифры на его счёте вызывали зависть, страх и ненависть. Но его высокомерный и независимый характер настроил против него всю семью. Они ненавидели его, но при этом мечтали вытянуть из него деньги. В своей зависти они могли пойти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не придал словам Ши Вэя большого значения, но и не стал спорить, лишь кивнул. Его характер был сложным, но он умел себя вести с теми, кого не считал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Ши Вэем и Лу Юаньчжи не были близкими, поэтому Ши Вэй не вмешивался и не лез с советами. Не холодно, не подхалимски, просто соблюдая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место в углу, Ши Вэй сел внутри, чтобы быть вне поля зрения преподавателя. У него ничего не было, и чтобы получить деньги от банка, ему нужно было нарисовать яркую картину, подготовить всё так, чтобы это понравилось банку и выглядело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Вэй знал, что всё это было лишь для того, чтобы угодить начальству. Если следовать этому плану, то можно было потерять не одного, а десять тысячеров и всё равно 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банку красивые перспективы, но с Лу Юаньчжи был предельно честен. Он изложил на бумаге все последние новости, возможные изменения и ожидаемую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принимать внезапную щедрость Лу Юаньчжи, но если бы Лу Юаньчжи стал партнёром или инвестором, это было бы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не был специалистом в финансах, поэтому Ши Вэй избегал сложных терминов и представил всё в виде таблицы, где были указаны предположения, тенденции, прибыль и затраты. Лу Юаньчжи сразу всё понял, всё было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упустил одну важную проблему, — сказал Лу Юаньчжи, изучив всё. — Цены только что открылись, и уже произошёл такой резкий скачок. Ты не думаешь, что власти снова вмешаются? Все твои предположения основаны на том, что цены на бумагу взлетят. Если этого не произойдёт, ты останешься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 это не тетради. Её не покупают поштучно, а тоннами.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бумагу по две тысячи за тонну, продать её можно будет за ту же цену, но расходы на транспортировку, хранение и охрану не включены в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Вэя не было каналов сбыта, и ему пришлось бы тратить деньги на подарки и установление связей, что тоже требовало значительных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 самого начала учитывал возможность вмешательства властей, но быстро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подробностей о предыдущем скачке цен, но знал, что на предстоящей важной конференции будет предложена новая экономическая концепция. Когда появится понятие «товарное хозяйство», это станет сигналом, что рынок будет играть более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открытие цен могло быть экспериментом, и власти будут действовать осторожно. Независимо от результата, если Ши Вэй не будет жадничать и вовремя остановится, это не затронет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роста цен, Ши Вэй был уверен в этом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уверенности он черпал из своих смутных воспоминаний, но большая часть была основана на его опыте и 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стал говорить о возможной конференции,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вероятность роста цен выше, чем их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не разбирался в экономике, и обсуждать с ним, что будет расти, а что падать, было бесполезно. Но, как человек из его круга, он обладал политической чуткостью.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не ответил на вопрос, а написал на бумаге цифру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взял листок и чуть не подпрыгнул. Он знал, что Лу Юаньчжи был щедрым, но не ожидал такой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Тысячники только появились, а тут сразу двадцать. Такая сумма могла бы похоронить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выкладывать такие деньги. Ты не боишься, что я всё потеряю и не смогу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осмелишься взять? С процентами вернёшь двадцать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