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хотел сюда прийти? Если тебе скучно, давай вернёмся, —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 не хотел сидеть здесь без дела. Вернуться в резиденцию и заняться чем-нибудь с Шэнь Нином было куда приятнее, чем наблюдать за этими лицемерными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только начался, уйти сейчас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Уян, сидевший ниже Лун Ао, пристально наблюдал за Чу Е. Видя, как Шэнь Нин и Чу Е время от времени сближаются, он чувствовал, будто на его сердце лежит тяжёлый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презирал Шэнь Нина, и теперь, когда тот перестал его преследовать, должен был бы радоваться. Но, видя, как Шэнь Нин ласкается в объятиях Чу Е, он чувствовал дискомфорт, и ему хотелось вырвать Шэнь Нина из рук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удивила самого Лун Уяна. Он не понимал, почему у него возникло такое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заставил себя отвести взгляд, но невольно снова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усмирение пограничного города действительно вдохновляет. Ваше решение было мудрым, — громко произнёс главнокомандующий Императорской гвардии Сун Лянь, поднимаясь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посмотрел в сторону голоса. Сун Лянь выглядел внушительно: половина его лица была покрыта густой бородой, а нахмуренные брови и суровый взгляд соответствовали его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Сун Лянь задал тон, и другой чиновник также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Ваше Величество, мудрость Вашего решения позволила успокоить пограничный город, который долгие годы был неспокоен. Теперь люди могут жить в мире и процветании.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Ао, услышав это, заулыбался, а Хоу Мин не смог сдержать вздоха. Пограничный город был неспокоен много лет, но Императорская гвардия никак не могла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группа бродячих разбойников, осмелившихся напасть на князя, вероятно, базировалась именно в пограничном городе. Если бы не железная кавалерия резиденции князя-регента, смогла бы Императорская гвардия разгромить разбойников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их люди поймали этих разбойников на охотничьих угодьях и собирались доставить в столицу для допроса, Императорская гвардия, воспользовавшись их невнимательностью, тайно отпустила разбойников, а затем, воспользовавшись их побегом, убила их, не оставив ни одного живого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их цель не заключалась в том, чтобы помешать резиденции князя-регента выяснить, кто стоял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князь ничего не сказал. Теперь же, когда пограничный город был усмирён, этот человек полностью приписал заслугу людям императора. Неужели он не боится, что такая слава сократит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пустые заслуги — разве резиденция князя-регента будет за них держаться? Разве только император будет принимать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ещё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главнокомандующий, вы не договорили? Разве не князь-регент внёс больший вклад в усмирение пограничного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старик с суровым лицом, который никогда не улыбался, поднялся с места. Его пронзительный взгляд, казалось, мог проникнуть в самое сердце, и он пристально смотрел на Сун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Цзэчжи, верховный судья, служивший при трёх императорах.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 почувствовал себя неуверенно. Конечно, он знал, кому принадлежала заслуга, но он не был сторонником князя-регента. Как он мог говорить в пользу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чиновник также смутился, не осмеливаясь смотреть на Сюй Цзэчжи.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Лун Ао застыла, и в его глазах промелькнула холодность. Сюй Цзэчжи, как старший служащий при трёх императорах, занимал важный пост, но всегда поддерживал Чу Е. Куда он ставит своего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Цзэчжи совершил множество подвигов и пользовался большим уважением при дворе. Лун Ао не мог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Сюй прав, — с натянутой улыбкой произнёс Лун Ао. — Благодаря помощи железной кавалерии князя-регента усмирение пограничного города прошло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Цзэчжи лишь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господин главнокомандующий слишком устал, и его разум затуманился. — Его мутный взгляд упал на Сун Ляня. — Господин главнокомандующий должен больше отдыхать, иначе как он сможет защищать императорский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знали, что Сун Лянь был преданным слугой императорской семьи, и его слова были явной лестью императору. Сюй Цзэчжи публично разоблачил слова Сун Ляня, что равносильно тому, что он сорвал маску с лица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выражение лица императора, оно уже начало темнеть, и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опустили головы, думая, что это их не касается, и восхищались смелостью Сюй Цзэчжи.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Цзэчжи был безразличен, его лицо выражало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Чу Е был самым талантливым и мудрым человеком, которого он когда-либо встречал. Он видел, как Чу Е вёл их царство Ци от грани гибели к статусу первой державы Южного материка. Такие способности и решительность были поистине уникальными.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видел, что Чу Е не интересовался троном, но император упрямо не замечал этого, постепенно видя в Чу Е врага. Он предупреждал императора, но тот просто пропускал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однажды император довёл Чу Е до того, что тот взбунтовался, то с его способностями и текущей мощью императорской семьи они бы не смогли противостоять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 Е их царство Ци было нерушимо на Южном материке. Без Чу Е смогли бы они удержать эту позицию? Скорее всего, их бы быстро свергли другие державы, а может, и разделили. Почему император не может этого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свою жизнь в одиночестве, и если придётся, он отдаст свою старую жизнь, чтобы защитить Чу Е и наставить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 уважения к таланту, но и ради царства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рассеянно играл с пальцами Шэнь Нина, совершенно не обращая внимания на то, что происходило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верховный судья, он на твоей стороне? — спросил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старшим служащим при трёх императорах и пользуясь большим уважением, он так открыто поддерживал Чу Е. Неужели он не боится, что император действительно начнёт подозревать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мягко ответил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говорит в твою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поднял голову и бросил взгляд на Сун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лёгкий взгляд, но Сун Лянь почувствовал, как его охватил холод, словно он оказался в ледяной пещере. Его тело оцепенело, он не мог пошевелиться, и его тело непроизвольно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 крепко сжал губы, чтобы вернуть себе рассудок, и быстро опустил голову. Другой чиновник, который его поддержал, также опустился ещё ниже, не осмеливаясь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Е затем спокойно упал на Сюй Цзэчжи: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отвел взгляд, его подбородок нежно коснулся макушки Шэнь Нина,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Цзэчжи, служивший при дворе много лет, обладал проницательностью и знал, как сгладить разногласия между ним и императором. Но эти разногласия были усугублены самим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дворе только Сюй Цзэчжи хотел уменьшить эти разногласия, думая о благе царства Ци, но это было как попытка остановить колесницу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император, игнорируя это, упрямо продолжал идти своим путём, вероятно, уже планируя избавиться от Сюй Цзэчжи.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настоящий безмозглый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Усмирение пограничного города прошло так гладко, и люди снова обрели мир и процветание. Я был так рад, что потерял голову, прошу прощения у князя-регента. — Сун Лянь упал на колени, его тело оцепенело, а спина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что выступил вперёд. Сила князя-регента была больше, чем у императора. Если князь-регент не простит его, то император не сможет его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наполнила Сун Ляня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праздничный день господин главнокомандующий, должно быть, выпил лишнего и сказал лишнее. Ему следует извиниться перед князем-регентом. Уверен, что князь-регент великодушен и не станет обращать на это внимание, — с усмешкой произнёс Лун 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но внутри он бушевал. Глядя на двоих, которые так нежно обнимались, он чувствовал, будто в его глазу застряла заноза.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повернул голову, чтобы посмотреть на Лун Уяна, но его взгляд был закрыт чёрным рукавом Чу Е. Тёплая ладонь коснулась его лица, поворачивая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посторонних, — низкий, властный голос раздался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Посторонние, конечно, имелся в виду Лун 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говорил негромко, но достаточно громко, чтобы Лун Уян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услышав это, Лун Уян мгновенно побледнел, но Чу Е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тишины Чу Е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презрения, и он произнёс лишь одну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наследный принц лично попросил, то я, вопреки всему, обращу на это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тяжёлым, словно доносился из глубины ада, неся с собой смерть и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содрогнулись, словно оказались в ледяной пещере, и все сжались, опустив головы, не осмеливаясь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Лянь, услышав это, рухнул на пол, его взгляд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Лун Уян, который уже побледнел, теперь почернел, его лицо, пытавшееся сохранять спокойствие, скрывало стиснутые зубы, а рука в рукаве сжалась так, что на ней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