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канцлер Шэнь был честен и не имел глубоких врагов, но тот пожар вспыхнул с такой яростью, что казалось, будто кто-то намеренно хотел уничтожить всю резиденцию канцлера Шэня. Разве тебя, Ваше Высочество, это не настораживает?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 переменам в характере Шэнь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произошло десять лет назад. Его интересовало лишь, почему Шэнь Нин так резко изменился сейчас, а также способ одолеть Чу Е. Его не волновали прошлые события, связанные с резиденцией канцлера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Сан не стал продолжать объяснять.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независимо от причин, по которым Шэнь Нин изменился, это неважно. По крайней мере, теперь он стал слабым местом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Сана появилась тёплая улыбка, но она была окутана мрачной аурой,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почувствовал холод по всему телу и отвернулся, избегая взгляда Вэй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же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знает Павильон Безмолвия?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наконец разозлился из-за уклончивых ответов Вэй Сана. Его лицо исказилось, и он сквозь зуба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 вокруг да около, и Лун Уян уже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слегка нахмурился, в его глазах мелькнула тень злобы, но она мгновенно исчезла, словно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спешить? Вы ждали столько времени, неужели не можете подождать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Вэй Сана напомнили Лун Уяну: чтобы узнать метод, нужно следовать его порядку. Если он будет задавать вопросы, нужно отвечать. Если же перепрыгнуть через это, он не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Уян, с лицом, потемневшим от гнева, с трудом сдерживал ярость и как можно спокойнее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Безмолвия — самая большая сеть информации на Южном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Лун Уяна, Вэй Сан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считает, что если я отправлюсь в Павильон Безмолвия, чтобы узнать происхождение Чу Е, это поможет нам справиться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благодаря своему непревзойдённому уму и таланту шаг за шагом поднялся на вершину. Но его появление в Царстве Ци было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обычный ребёнок из простой семьи обладать такой хитростью и способностями? Это могло означать только одно: происхождение Чу Е было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резиденции канцлера Шэня произошёл десять лет назад, а Чу Е начал возвышаться через два года после этого. Добавьте к этому изменения в Шэнь Нине, особое расположение Чу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внезапно сузил глаза. Неужели тот пожар был направлен против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Чу Е находился в резиденции канцлера Шэня? Кто он такой? И кто его преследовал?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Безмолвия никогда не берёт задания, связанные с резиденцией князя-регента. Ты же это знаешь? — холодно напомнил Лун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пытался выяснить происхождение Чу Е через Павильон Безмолвия, но ему сказали, что они никогда не занимаются делами резиденции князя-регента. Даже когда он предложил большую сумму золота от имени наследного принца Царства Ци, Павильон Безмолвия всё равно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Вэй Сан был всего лишь мелким чиновником. Как он мог осмелиться выяснять внутренние дела резиденции князя-регента через Павильон Безмолвия? Это было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в глазах Лун Уяна было очевидным, и Вэй Сан это ясно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не обратил на это внимания. Он невозмутимо смотрел на Лун Уяна, его глаза, глубокие как чернила, были наполнены скрытыми течениями, но всегда окутаны туманом, скрывающим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встал и приблизился к Лун Уяну. Наклонившись, он поднял упавший на пол кинжал своими чёткими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изящный кинжал в руках, а затем положил его у изголовья Лун Уяна. Понизив голос, он произнёс ледяным тоном, словно из глубины 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Павильон Безмолвия согласится. Просто ждите моих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холодно посмотрел на Вэй Сана, в его глазах застыл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министра Вэй действительно есть уверенность. Я буду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Сан снова надел маску. Его мрачный взгляд скользнул по Лун Уяну, и он прыгнул в окно, исчезнув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снова воцарилась тишина. Лун Уян лёг обратно на кровать, эмоции бушевали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Лун Уян больше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 тёплый солнечный свет проникал через резные узоры чёрного деревянного окна, падая на лицо Шэнь Нина, но приносил с собой и зимний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слегка нахмурился, натянул одеяло на голову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вставай, посмотри, что я приготовил для тебя. — Чу Е вошёл в комнату, возбуждённо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голосом доносился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тут же открыл глаза, высунул голову и увидел, как Чу Е ставит еду на стол. В его глазах была неподдельная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сладким голосом позвал его, но его взгляд невольно скользнул к завтраку за спиной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улыбнулся, обнял Шэнь Нина и крепко прижал к себе, полностью закрывая его взгляд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ревнивой ноткой в голосе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почему ты смотришь на еду, а не на меня? Неужели я хуже, чем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прижавшись к груди Чу Е, поднял лицо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лучше, но сейчас я голоден, и ты не можешь сравниться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Нин смотрел с лукавством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усмехнулся, хитро сверкнул глазами и наклонился к уху Шэнь Нина. Его низкий бархатный голос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еда приготовлена моими руками, она может удовлетворить твой желудок,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сделал паузу, его тёплый язык слегка коснулся мочки уха Шэнь Нина, заставляя его покраснеть 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Нин, не выдержав, не вскрикнул и не уткнулся лицом в одеяло, Чу Е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подняли подбородок Шэнь Нина, и их носы почти соприкоснулись. Его соблазнительный низкий голос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дать тебе удовлетворение как физическое, так и душевное. Как я могу сравниться с простым завтраком,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недостаточно старался, чтобы насытить тебя, и ты не смог это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Е заставили Шэнь Нина покраснеть ещё сильнее, словно варёный рак. Он попытался извиться, чтобы спрятаться под одеялом, но Чу Е держал его крепко,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шутил... Ты лучше... ты лучше... — запинаясь, проговорил он, пытаясь отодвинуться, но Чу Е опередил его, схватив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чуть не заплакал. Ему было трудно дышать от горячего дыхания Чу Е! Почему он так глупо пошутил?..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Значит, в твоём сердце я лишь сравнился с завтраком? Нин, ты больше не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Чу Е продолжал слегка касаться губами губ Шэнь Нина, но не целовал его,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похоже, понял намерения Чу Е и молчал, но тот продолжал тереться о его лицо, будто бы не собирался останавливаться,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Нин не выдержал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только... с завтраком... ты лучше... намного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я...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услышал это, и в его глазах появилась улыбка, но он сделал вид, что не расслышал, и злорадно лизнул уголок губ Шэнь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уже полностью расслабленный от его игр, с ноткой плача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что люблю тебя, А Е,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покраснел, его большие глаза наполнились слезами, а губы дрожали. Этот мягкий беззащитный вид заставил дыхание Чу Е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большим пальцем по губам Шэнь Нина, глотнул, и его глаза потемнели. Пока Шэнь Нин собирался что-то сказать, Чу Е наклонился и начал жадно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неожиданным, и Шэнь Нин не успел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предыдущему опыту, Шэнь Нин не попытался уклониться, а осторожно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лишь разжёг страсть в глазах Чу Е, и поцелуй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