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не знал дату рождения Пэй Ваншэна, он бы даже подумал, что тот — Дева. Как он вообще всерьёз задумался 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Цинь Цзюэ увидел, как лицо Пэй Ваншэна явно стало холоднее,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пытающаяся угадать его мысли, была проще,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отдохнуть, я попрошу её поучиться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Ваншэна по-прежнему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никак не мог понять, что именно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скорая помощь. Режиссёр, преувеличивая, вызвал носилки, и Цинь Цзюэ с улыбкой помахал рукой хныкающему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потер руку — ему показалось, что стало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небольшого инцидента программа вернулась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у них была важная миссия: поскольку оборудование в приюте было слишком старым, многие условия не соответствовали требованиям безопасности, съёмочная группа решила организовать благотворительный концерт для сбора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знаменитости, должны были выступать, но и дети из приюта должны были подготовить несколько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видели в прошлом месяце, большинство детей в приюте были трудными. Даже если их научить определённым движениям, потребовалось бы полгода, чтобы они смогли спеть песню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простое хоровое выступление здесь превратилось в адский уровень сложности, не говоря уже о том, что съёмочная группа требовала научить детей играть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оставляло им шансов! За день они смогли объяснить детям ситуацию и выбрать нескольких более развитых и менее замкнутых детей для главных ролей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напряжённой работы знаменитости вернулись на виллу, чтобы до утра закончить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выступления им нужно было не только научить детей играть, но и самим подготовить костюмы и реквизит. Съёмочная группа, словно сговорившись, предоставила лишь минимальный бюджет и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эта программа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Если не будет внимания общественности, эти дети так и будут жить в нынешних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они до четырёх утра вносили изменения в сценарий, и только тогда все песни и сценарий были готовы. Цинь Цзюэ сказал, что читал много сценариев и был моложе, поэтому взял на себя работу по доработке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успели лишь немного вздремнуть, а Цинь Цзюэ даже не успел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насколько дети в приюте способны воспринимать текст. Многие слова, которые обычные люди считают простыми, были для них сложными. Он должен был сделать сценарий понятным для широкой аудитории, но при этом удобным для запоминания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пятьдесят утра съёмочная группа вовремя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не включил свет. Он лежал под одеялом, редактируя сценарий на телефоне, и его волосы были слегка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Он продолжал читать сценарий, направляясь к двери, когда чья-то рука естественным образом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Пэй Ваншэн бесчисленное количество раз обнимал его так, пока они шли. Сейчас Цинь Цзюэ, сосредоточенный на последней проверке сценария,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выходом он закончил редактирование.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глядя на его измождённое лицо и тщательно проработанные мельчайшие детали в сценарии, не могли подумать, что он делает это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чуткость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Хао Ляньцин сегодня не приехал. Все уговаривали Цинь Цзюэ немного поспать, и даже Пэй Ваншэн обнял его за плечи, позволяя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и грудь, а также давняя усталость сделали своё дело. Несмотря на тряску на дороге, Цинь Цзюэ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не очень аккуратно, особенно в такие моменты полного расслабления, и вскоре обнял Пэй Ваншэна за талию, уткнувшись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опоздали на десять минут. Машина ехала медленно, и съёмочная группа не торопила их. Когда дверь открылась, Пэй Ваншэн поднёс палец к губам, делая знак молчать. Режиссёр, подумав, разрешил Цинь Цзюэ поспать ещё немного, пока дети будут завтракать и начнут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узнав, что Цинь Цзюэ всю ночь редактировал сценарий для детей, оставил машину для его отдыха. В любом случае это займёт не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проснулся посреди сна — ведь у него была работа — и только тогда понял, что он, как осьминог, обвился вокруг Пэй Ваншэна в машине, где не было кондиционера. Его укрыли запасным пальто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Можешь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проспал чуть больше часа и почувствовал себя лучше. Он лениво потянулся, его рука вытянулась из-под одеяла, и он обнял Пэй Ваншэна за шею, сонно уткнувшись лицом в его шею, потер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только знал, что сам не завтракал, и подумал, что Пэй Ваншэн, который был с ним, тоже не ел. Поэтому он спросил, пока не услышал холодное «Не голоден» — и только тогда вспомнил, что это уже не его 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сна делает человека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почувствовал грусть. Он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 Пэй, я снова принял тебя за своего бывшего. — Он быстро высвободился из объятий, но услышал вопрос Пэй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посмотрел в эти глаза, на этот раз не скрывая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самым любимым и незаменимым человеком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понять, что было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перевёл взгляд с его глаз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возможно... больше никогда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Цинь Цзюэ подтолкнул его. — Пойдём позавтракаем. Пропускать завтрак вредно для желудка и желчного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они столкнулись с прямым взглядом ребёнка, стоявшего у входа. Хао Ляньцин с улыбкой протянул упакованный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Цзюэ взял пакет. —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царапина, ничего серьёзного, сделал прививку от столбняка. — Глаза мальчишки блестели, словно он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Цинь Цзюэ не сдержал смешка, вспомнив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завтрак в столовой приготовили жареные палочки, завернули рисовые шарики и налили сладкий соевый напиток — стандартный местный завтрак, к которому привык Цинь Цзюэ. Пэй Ваншэн был не местным. Он привык к сладкому клейкому рису, и когда откусил рисовый шарик с солёными овощами,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рассмеялся — подшучивать над северянином, впервые приехавшим на юг,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Пэй, и семья его матери, связанная с театром, всегда ели пресную пищу. Слишком солёная еда вредила голосу, и даже зимой они добавляли меньше соли в сычуаньские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увидев, что Пэй Ваншэна пересолило, и посмеявшись вдоволь, забрал у него рисовый шарик и протянул свою жареную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Ваншэн отхлебнул соевого напитка, ещё не придя в себя, как увидел, что Цинь Цзюэ снял пакет и начал есть уже надкусанный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застыл на этих красных и мягких губах. Цинь Цзюэ ел аккуратно, откусывая маленькие кусочки и тщательно пережёвывая, после чего непроизвольно облизывал внутреннюю сторону губ, показывая розовый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сводящим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Скоро начнутся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Ваншэн, который хотел напомнить, что шарик был надкушен им,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Ляньцин, сходи в столовую, посмотри, есть ли ещё жареные палочки. Учитель Пэй — северянин. — Цинь Цзюэ не услышал ответа и обернулся к задумчивому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наверное, ещё есть. — Хао Ляньцин почесал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Северянам повезло — они едят много и не толстеют.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Цинь Цзюэ шлёпнул его. — Всё равно нужно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занимаюсь... — Мальчишка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северянку — она ест за два дня! Маленькая, но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рассмеялся над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они вернулись в класс, где уже распределили роли для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Авторское примечание: цзи фань тюань — традиционный шанхайский завтрак из клейкого риса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Упоминается культурная разница в питании между северными и южными регионами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подчёркивается важность общественного внимания для улучшения условий в детских приютах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