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 режиссёром Ли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года, чтобы войти в число ведущих актёров страны, — это уже огромное достижение. Что касается международной арены, китайцы обычно остаются лишь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есть актёрский талант, его репутация в интернете уже упала до дна. Возможно, его даже вытеснят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бросил на него взгляд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смотри. Через несколько месяцев Цинь Цю станет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темы для обсуждения, внешность, команда и связи, но самое главное — его актёрское мастерство, которое словно магия. Такой потрясающий талант, помимо Ян Хэсюя, можно увидеть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совета директоров компании «Цзюйсин»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директора единогласно выступали против того, чтобы Гао Ли подписал с Цинь Цю контракт на крайне выгодных условиях. Они считали, что при нынешней репутации Цинь Цю сможет дебютировать только в роли комического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опасались, что из-за возможного общественного возмущения, вызванного Цинь Цю, компания понесёт убытки, даже несмотря на то, что он играет третьего главного героя в фильме знаменитого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настаивали на том, чтобы Гао Ли подписал контракт с Хэ Юаньяном, ведь тот был на голову выше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был молодым, красивым, имел множество фанатов и некоторый талант, а также практически не имел негативной репутации. Будучи идолом-певцом, он обладал актёрским мастерством, что значительно выделяло его среди других молодых звёзд, которые имели только внешность и никакого таланта, вызывая критику со стороны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перспективного артиста просто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спокойно сидел, его холодное лицо напоминало ледяную глыбу, а взгляд излучал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акционеров компании и не боялся их возражений. К тому же генеральный директор ещё не высказал своего мнения, так что пока они могли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выбрали одного представителя, который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всего вышесказанного, мы единогласно считаем, что Цинь Цю не достоин таких выгодных условий. Если вы настаиваете на этом контракте, мы рекомендуем Хэ Юаньяна.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посмотрел на этого самоуверенного директора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Генеральный директор Чэнь Хэ прервал шум, подняв глаза и с напором спросил Гао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Ли, если ты хочешь подписать контракт с Цинь Цю, у которого мы пока не видим перспектив, дай нам убедительные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посмотрел на Чэнь Хэ, его взгляд был холодным, но уверенным. Он встал и сказал с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ему достаточно возможностей, он засияет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задумался, а затем, к удивлению директоров,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окружили Чэнь Хэ, уговаривая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оглядел их и произнёс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Гао Ли подписывал контракт с Ян Хэсюем, он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Хэсюй тоже был подписан Гао Ли вопреки всем возражениям, и это доказало, что Гао Ли заслуживает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небом, освещённым неоновыми огнями, на верхнем этаже высотного здания стоял мужчина в бордовом халате. Его лицо было спокойным, а черты — утончёнными, словно он был настоящим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вымытые волосы спадали на лоб, смягчая обычно острые черты лица и добавляя ему нотки интеллигентности. Сняв золотые очки, он открыл свои прекрасные глаза — глубокие, с длинными ресницами, которые, казалось, больше подходили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красоту глаз, без очков в них проступала холодная жестокость, раскрывающая истинную сущность мужчины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Цин, молодой глава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открылась дверь, и в комнату вошёл мужчина, чьё присутствие излучало зловещую ауру. В отличие от элегантности Цинь Цина, этот мужчина был красив, но опасен, как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небрежно устроился на диване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лисёнок, кажется, ведёт себя слишком свободно. Не хочешь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слегка прищурился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поиграет. Однажды он наиграется, и тогда у него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снисходителен. Позволяешь своему питомцу заиграться, а потом придётся приложить много усилий,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 на него взгляд и как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беглец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нахмурился, на его губах застыла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прячется, но я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вернулся к своим мыслям, больше не обращая внимания на Сноу. В конце концов, тот приехал в Китай только для того, чтобы найти своего сбежавшего любовника, а пока остановился у него,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стеклу, он вспомнил, как днём случайно увидел Цинь Цю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отношения между котёнком и Ян Хэсюем казались несколько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остановил палец, его лицо в свете неона стало мрачным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котёнок может быть близок с другим мужчиной в неизвестном ему месте, вызывала в нём желание убить соперника и запереть своего неверного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Цю и Ян Хэсюй встретились в открытом кафе. Последний был в маске и очках, ведя себя уверенно, а первый изо всех сил старался выглядеть экстравагантно,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Хэсюй прибыл и увидел, как Цинь Цю энергично машет ему, он неохотно подошёл. Идя к нему, он чувствовал на себе взгляды окружающих, и даже привыкший к вниманию камер, он не мог не чувствовать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Цинь Цю, Ян Хэсюй смотрел на него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изгой, зачем так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не тебя запачкали в заголовках, так что тебе всё равно. А я не хочу завтра утром увидеть заголовки о том, как я бесстыдно соблазняю великого актёра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бросил на него взгляд и заказал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снова саркастично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понял, что Цинь Цю выплёскивает накопившееся раздражение. Это выглядело как попытка сжечь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кошелёк, он с улыбкой достал несколько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пожал плечами, сэкономив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прямо. Тебе не нужно компенсировать мне что-то материальное…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приподнял бровь. Он думал, что Цинь Цю наполовину сдался, наполовину испугался его и хотел компенсации. Видимо, за пять лет их отношений Цинь Цю всё же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переведи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деньги. Ты же знаешь мой номер счёта… Ты ведь не просто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«Ты скупой, ты жадный, ты мелочный». Ян Хэсюй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кивнул, взял кофе, сделал глоток и, сверкнув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ожидания на лице Цинь Цю заставило Ян Хэсюя назвать сумму, которая удивила даже его самого. Но, увидев удовлетворение на лице котёнка и его улыбающиеся глаза, он почувствовал, что это было того стоит. Ему даже захотелось назвать больше, чтобы Цинь Цю, как котёнок, распластался перед ним, мурлыкая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Хэсюй почувствовал то, что испытал несколько лет назад, играя императора, который ради улыбки возлюбленной совершал безумные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люди, ради которых ты готов совершать глупости, лишь бы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красивы, либо любимы.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какой категории относится Цинь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прищурился, впервые столкнувшись с такой загадкой. Он всегда был холоден и сдержан, поэтому, когда он объявил о своём вступлении в шоу-бизнес, его семья лишь попросила быть осторожным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семнадцати лет он знал о своих чувствах к Ли Шицзя, но не торопился действовать и не испытывал сильного желания обладать им. Он просто в меру своих возможностей баловал и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Шицзя вернулся в Китай и начал играть в игры, Ян Хэсюй был разочарован, но, учитывая прошлые отношения и пока нежелание менять свои чувства, он просто позволил этому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заметил, что его ничем не примечательный любовник начал…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Добавляйте в закладки~~~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