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рядом с режиссёром Ли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года, чтобы войти в число ведущих актёров страны, — это уже огромное достижение. Что касается международной арены, китайцы обычно остаются лишь 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есть актёрский талант, его репутация в интернете уже упала до дна. Возможно, его даже вытеснят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бросил на него взгляд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смотри. Через несколько месяцев Цинь Цю станет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темы для обсуждения, внешность, команда и связи, но самое главное — его актёрское мастерство, которое словно магия. Такой потрясающий талант, помимо Ян Хэсюя, можно увидеть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совета директоров компании «Цзюйсин» разгорелись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директора единогласно выступали против того, чтобы Гао Ли подписал с Цинь Цю контракт на крайне выгодных условиях. Они считали, что при нынешней репутации Цинь Цю сможет дебютировать только в роли комического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опасались, что из-за возможного общественного возмущения, вызванного Цинь Цю, компания понесёт убытки, даже несмотря на то, что он играет третьего главного героя в фильме знаменитого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настаивали на том, чтобы Гао Ли подписал контракт с Хэ Юаньяном, ведь тот был на голову выше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был молодым, красивым, имел множество фанатов и некоторый талант, а также практически не имел негативной репутации. Будучи идолом-певцом, он обладал актёрским мастерством, что значительно выделяло его среди других молодых звёзд, которые имели только внешность и никакого таланта, вызывая критику со стороны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перспективного артиста просто нельзя было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спокойно сидел, его холодное лицо напоминало ледяную глыбу, а взгляд излучал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акционеров компании и не боялся их возражений. К тому же генеральный директор ещё не высказал своего мнения, так что пока они могли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выбрали одного представителя, который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всего вышесказанного, мы единогласно считаем, что Цинь Цю не достоин таких выгодных условий. Если вы настаиваете на этом контракте, мы рекомендуем Хэ Юаньяна.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посмотрел на этого самоуверенного директора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Генеральный директор Чэнь Хэ прервал шум, подняв глаза и с напором спросил Гао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Ли, если ты хочешь подписать контракт с Цинь Цю, у которого мы пока не видим перспектив, дай нам убедительные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посмотрел на Чэнь Хэ, его взгляд был холодным, но уверенным. Он встал и сказал с убеждённостью: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ему достаточно возможностей, он засияет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задумался, а затем, к удивлению директоров,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окружили Чэнь Хэ, уговаривая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оглядел их и произнёс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Гао Ли подписывал контракт с Ян Хэсюем, он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Хэсюй тоже был подписан Гао Ли вопреки всем возражениям, и это доказало, что Гао Ли заслуживает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небом, освещённым неоновыми огнями, на верхнем этаже высотного здания стоял мужчина в бордовом халате. Его лицо было спокойным, а черты — утончёнными, словно он был настоящим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вымытые волосы спадали на лоб, смягчая обычно острые черты лица и добавляя ему нотки интеллигентности. Сняв золотые очки, он открыл свои прекрасные глаза — глубокие, с длинными ресницами, которые, казалось, больше подходили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красоту глаз, без очков в них проступала холодная жестокость, раскрывающая истинную сущность мужчины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Цин, молодой глава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открылась дверь, и в комнату вошёл мужчина, чьё присутствие излучало зловещую ауру. В отличие от элегантности Цинь Цина, этот мужчина был красив, но опасен, как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 небрежно устроился на диване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лисёнок, кажется, ведёт себя слишком свободно. Не хочешь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слегка прищурился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поиграет. Однажды он наиграется, и тогда у него больше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снисходителен. Позволяешь своему питомцу заиграться, а потом придётся приложить много усилий, чтобы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бросил на него взгляд и как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беглец нашёлся?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 нахмурился, на его губах застыла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прячется, но я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вернулся к своим мыслям, больше не обращая внимания на Сноу. В конце концов, тот приехал в Китай только для того, чтобы найти своего сбежавшего любовника, а пока остановился у него,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стеклу, он вспомнил, как днём случайно увидел Цинь Цю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отношения между котёнком и Ян Хэсюем казались несколько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остановил палец, его лицо в свете неона стало мрачным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котёнок может быть близок с другим мужчиной в неизвестном ему месте, вызывала в нём желание убить соперника и запереть своего неверного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Цю и Ян Хэсюй встретились в открытом кафе. Последний был в маске и очках, ведя себя уверенно, а первый изо всех сил старался выглядеть экстравагантно,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Хэсюй прибыл и увидел, как Цинь Цю энергично машет ему, он неохотно подошёл. Идя к нему, он чувствовал на себе взгляды окружающих, и даже привыкший к вниманию камер, он не мог не чувствовать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Цинь Цю, Ян Хэсюй смотрел на него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изгой, зачем так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не тебя запачкали в заголовках, так что тебе всё равно. А я не хочу завтра утром увидеть заголовки о том, как я бесстыдно соблазняю великого актёра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бросил на него взгляд и заказал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снова саркастично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понял, что Цинь Цю выплёскивает накопившееся раздражение. Это выглядело как попытка сжечь все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кошелёк, он с улыбкой достал несколько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пожал плечами, сэкономив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говорить прямо. Тебе не нужно компенсировать мне что-то материальное…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приподнял бровь. Он думал, что Цинь Цю наполовину сдался, наполовину испугался его и хотел компенсации. Видимо, за пять лет их отношений Цинь Цю всё же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переведи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деньги. Ты же знаешь мой номер счёта… Ты ведь не просто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читалось: «Ты скупой, ты жадный, ты мелочный». Ян Хэсюй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кивнул, взял кофе, сделал глоток и, сверкнув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ожидания на лице Цинь Цю заставило Ян Хэсюя назвать сумму, которая удивила даже его самого. Но, увидев удовлетворение на лице котёнка и его улыбающиеся глаза, он почувствовал, что это было того стоит. Ему даже захотелось назвать больше, чтобы Цинь Цю, как котёнок, распластался перед ним, мурлыкая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Хэсюй почувствовал то, что испытал несколько лет назад, играя императора, который ради улыбки возлюбленной совершал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есть люди, ради которых ты готов совершать глупости, лишь бы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либо красивы, либо любимы.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какой категории относится Цинь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прищурился, впервые столкнувшись с такой загадкой. Он всегда был холоден и сдержан, поэтому, когда он объявил о своём вступлении в шоу-бизнес, его семья лишь попросила быть осторожным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семнадцати лет он знал о своих чувствах к Ли Шицзя, но не торопился действовать и не испытывал сильного желания обладать им. Он просто в меру своих возможностей баловал и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Шицзя вернулся в Китай и начал играть в игры, Ян Хэсюй был разочарован, но, учитывая прошлые отношения и пока нежелание менять свои чувства, он просто позволил этому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заметил, что его ничем не примечательный любовник начал… сопротивляться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Добавляйте в закладки~~~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