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Сунь, увидев его спокойное выражение лица, поняла, что Чжао Чэнь не обманул её,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или нет, решать не тебе, дорогой. Ты что, считаешь меня старой и недостойной увидеть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много раз наблюдавший за разговорами Чжао Чэня с другими, понимал, что госпожа Сунь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она шутила, он не мог воспринимать это как шутку. К тому же, по замыслу Чжао Чэня, он должен был воспользоваться этой возможностью, чтобы наладить сотрудничество с госпожой Сунь и получить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отказываться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Сунь сочтёт мои работы достойными, это будет честью для меня. Пожалуйста, подождите немного, я принесу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направился в комнату, чтобы взять заранее подготовленные копии рисунков ювелирных украшений. Вернувшись, он передал их госпоже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рисунки, которые я делал раньше, вы, вероятно, уже видели. Остались только эти. Чтобы нарисовать новые, потребуется время, поэтому я не буду здесь их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удивился, не зная, когда его сын научился рисовать, но, видя, как он уверенно держится, почувствовал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задавать вопросов при госпоже Сунь, лишь внимательно наблюдал за её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этом, но госпожа Сунь, несомненно,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привыкла к взглядам других, и поскольку Чэнь Гуанжэнь смотрел на неё не из любопытства, а чтобы узнать её мнение о рисунках, это не вызывало у неё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рисунки, она сразу же оживилась. По сравнению с теми, что были в альбоме, эти были намного более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мастерство Чэнь Цзю улучшилось, и у неё начали формироваться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предложила сотрудничество, Чэнь Цзю, заранее предупреждённый Чжао Чэнем, не удивился и просто выразил свои условия, как они обсуждали. Чэнь Гуанжэнь же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видя его готовность, обрадовалась. Человек, способный создавать такие прекрасные украшения, вполне заслуживал двадцати процентов прибыли, и она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Устно договорившись, госпожа Сунь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Чэнь Цзю, прямой человек. Когда поедешь в уезд, мы оформим всё официально.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они сблизились, и госпожа Сунь, всё больше симпатизируя мягкому характеру Чэнь Цзю, стала обращаться к нему более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ответил сразу, а сначала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всё ещё находился в состоянии лёгкого шока от того, что его обычно робкий сын так уверенно общался с госпожой Сунь и даже договорился о сотрудничестве. Увидев взгляд сына, он поспешно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лучше, можешь выбрать ясный день и съездить в уезд. Пусть Фуэр и Сяо У сопровождают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давно хотел выбраться из дома 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услышав это, не стала торопить его. Она хотела предложить найти врача, но, вспомнив, что Шэнь Вэньцин упоминал о таинственном наставнике Чжао Чэня, который был почти что врачом-чудотворцем, решила не вмешиваться. Она лишь поинтересовалась состоянием Чэнь Цзю и, услышав, что он уже принимает лекарства, прописанные наставником Чжао Чэня,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поговорили о бытовых делах, и госпожа Сунь, подумав, что Шэнь Вэньцин и Шэнь Дунхай скоро закончат свои дела,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хотел оставить её на обед, но госпожа Сунь сказала, что у неё есть дела, и он, понимая, что их угощение не сравнится с тем, к чему она привыкла, не стал настаивать. Он лишь вручил заранее подготовленный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с благодарностью приняла 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раз уж обе стороны согласны, давайте поскорее устроим свадьбу. Вы, наверное, знаете, что Чжао Чэнь не имеет семьи, поэтому все заботы лягут на меня как на сваху. Не могли бы вы дать мне дату рождения Чэнь Цзю, чтобы я могла найти мастера для выбора благоприятного дня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что сыну всё равно придётся жениться, он, хоть и с грустью, не стал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кивнул и попросил Чэнь Гуя записать дату рождения Чэнь Цзю, которую затем передал госпоже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данные, госпожа Сунь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быстро найти мастера и вернусь к вам с предложением.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впервые был так вежливо принят знатной дамой и, конечно, чувствовал себя немного скованно. Однако, не имея ничего против Чжао Чэня и даже считая его хорошим зятем, он не стал возражать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улыбнулась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сказала Чэнь Цзю, чтобы он, если поедет в уезд, зашёл к ней в дом, после чего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 её свита ушли, Чэнь Гуанжэнь и Чэнь Цзю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людьми из уезда было слишком напряжённым, и они боялись случайно сказать что-то не то и рассердить госпожу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никто не сможет сказать, что Чэнь Цзю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был доволен, но, глядя на оставленные госпожой Сунь два ящика, он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конечно, был способным, но он слишком много тратил. Одежды достаточно и одной, зачем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сказал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когда вы поженитесь, поговори с Чжао Чэнем. Зарабатывать деньги непросто, и тратить их нужно с умом. Лучше откладывать, чтобы в случае нужды не пришлось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тоже считал, что Чжао Чэнь часто тратит слишком много на ненужные вещи, но деньги были заработаны Чжао Чэнем, и даже после свадьбы он не мог указывать ему, как их тратить. Поэтому он не стал отвечать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я в следующий раз поеду к госпоже Сунь, продам ей несколько рисунков, а на вырученные деньги построим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был неплохим, но и не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думал, что после свадьбы с Чжао Чэнем они переедут в уезд, и не хотел, чтобы отец и брат жили в таком скромном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услышав это,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даже если у тебя появятся деньги, тебе нужно готовить приданое. Чжао Чэнь уже прислал столько подарков, а свадебные дары, вероятно, будут ещё больше. Наша семья, конечно, не так богата, но нельзя просто вернуть его дары как приданое, не добавив от себя, иначе нас станут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Чэнь Цзю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 доме пока не думай. Фуэр и Гуйэр ещё молоды, когда они женятся, если чего-то не хватит, ты сможешь им помочь. Пока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и не знал, что ты умеешь рисовать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хобби, я никогда не считал себя хорошим художником, — полуправдиво ответил Чэнь Цзю. — Недавно Чжао Чэнь подарил мне много вещей и попросил что-то в ответ, сказав, что мешочек-саше, который я вышил, красивый, и попросил сделать ему такой же. Я решил, что подарю его после свадьбы, а пока показал ему свои рисунки. Ему они понравились, и он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и сказал, что отдал рисунки госпоже Сунь в качестве подарка, а также сказал, что они могут принести хороший доход. То, что я сегодня говорил госпоже Сунь, было его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слушал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сколько раз его сын встречался с Чжао Чэнем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Чэнь явно заботился о Чэнь Цзю, иначе он бы сам договорился с госпожой Сунь, а не позволил бы Чэнь Цзю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характером, как у Чэнь Цзю, он бы и не понял, сколько стоят его работы, если бы Чжао Чэнь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поговорили ещё немного, после чего Чэнь Цзю осмотрел два ящика, забрал свои вещи в комнату, а остальное раздал отцу, Чэнь Фу и Чэнь Гую, после чего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пространство, он увидел, что Чжао Чэнь уже ушёл с Шэнь Вэньцином и уездным начальником к въезду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выпуск... Следующий будет через десять минут, извините,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подписки, комментарии 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внимание,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