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ответил и быстро открыл дверь, сказав Чжао Чэню: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проходите.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услышал голоса внутри, понял, что люди уже здесь, кивнул и вошёл.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комнате, помимо Шэнь Вэньцина, были две женщины, обе выглядели очень нежными и красивыми, их лица были похожи на пятьдесят процентов, очевидно, мать и дочь.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увидев его, сразу же встал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 пришёл. Это моя невестка Сунь Я и госпожа Сунь.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госпоже Сунь и Сунь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Чэнь, о котором я вам рассказывал.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и Сунь Я не стали смотреть свысока на Чжао Чэня из-за его простой одежды, наоборот, тоже встали вместе с Шэнь Вэньцином.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это, понял, что эти две женщины не из тех, с кем трудно ладить, и улыбнулся,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госпожа 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дожидаясь, пока они что-то скажут, он сразу же протянул им альбом с иллюстрациями: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скромный подарок, не судите строго, надеюсь, вы не сочтёте его недостойным.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Шэнь Вэньцин не сказал, что его невестка тоже будет, поэтому он подготовил только один подарок.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они мать и дочь, одного подарка было достаточно.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альбома была изображена изящная нефритовая шпилька.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и Сунь Я сначала удивились, зачем дарить книгу, но, увидев её, сразу же заинтересовались.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будучи старше и более сдержанной, не слишком показывала свои эмоции, а Сунь Я радостно улыбнулась, взяла альбом и начала листать, чем дальше, тем больше увлекалась.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не выдержав, слегка стукнула её по голове, и та, очнувшись,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действительно скрываете свои таланты, с первого же раза такой щедрый подарок.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стало намного теплее, чем раньше.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Щедростью это не назвать, просто у меня это было, и я встретил подходящих людей. Если вы, госпожи, не сочтёте это недостойным, это уже удача для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Шэнь Вэньцин сказал, что госпожа Сунь любит многое, но больше всего три вещи: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изысканные золотые и серебряные украшения.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шёлковые ткани.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антиквариат и драгоценности.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бизнес семьи Сунь связан именно с этими тремя направлениями.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 и решил подарить альбом с украшениями, который мог бы порадовать госпожу Сунь и заставить её более усердно помочь с предложением, а также обсудить дальнейшее сотрудничество.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госпожа Сунь и Сунь Я были в восторге от альбома.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очень внимательны, не волнуйтесь, того юношу, которого вы хотите взять в жёны, я обязательно поспособствую.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их реакцию, понял, что подарок был удачным,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госпожа Сунь.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Госпожа Сунь добродушно сказала. Пока Сунь Я листала альбом, она тоже посмотрела: всё было очень изящно и красиво. Если бы все украшения из альбома были сделаны, украшения семьи Сунь стали бы ещё популярнее.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была благодарна и восхищалась Чжао Чэнем, подарившим этот альбом.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исходя из её многолетнего опыта в бизнесе, она подумала, что если Чжао Чэнь смог подарить один альбом, возможно, у него есть и другие,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этот альбом у вас только один, или...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другие. — Чжао Чэнь, который изначально планировал сотрудничать с семьёй Сунь, конечно, не стал скрывать,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вещи были разработаны моим другом, этот альбом я купил у него. Если вы, госпожа Сунь, хотите ещё, это будет не так просто.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познакомить меня с вашим другом? — спросила госпожа Сунь.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смог разработать столько изысканных украшений, определённо был талантливым. Если бы удалось пригласить такого человека в ювелирный магазин семьи Сунь или хотя бы сотрудничать с ним, это могло бы сделать ассортимент магазина постоянно обновляющимся, возможно, даже выйти за пределы уезда Мошуй и конкурировать с магазинами в столице округа и других крупных городах.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 нужно спросить его. — Чжао Чэнь сделал вид, что это сложно.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подождём, спасибо вам, господин Чжао. — Госпожа Сунь, увидев, что он готов помочь, улыбнулась ещё искреннее, а затем спросила о его свадьбе.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думала, что это просто удачливый молодой человек, но оказалось, что он знает, как вести себя в обществе, и может представить такие изысканные украшения, поэтому она должна была помочь ему с большим усердием.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сватом Чжао Чэня, в будущем будет проще обсуждать дела.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начал с ней разговор.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предложении нужно было упомянуть семейные условия и личные качества, сколько людей в семье, сколько имущества и так далее. Госпожа Сунь и Сунь Я впервые видели Чжао Чэня, конечно, не знали всего этого.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как Чжао Чэнь рассказывает о своей истории и семейных условиях, они были поражены.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манерам и харизме было трудно поверить, что первые двадцать лет он был глупцом. Даже молодые господа, воспитанные с детства в уезде, не могли сравниться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Вэньцин кивает, они вынуждены были поверить.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Чжао Чэнь сказал, что сейчас купил лавку в уезде и имеет более 1 000 лянов серебра, которые может свободно использовать, но и лавка, и серебро предназначены для приданого его возлюбленного, они не могли не позавидовать Чэнь Цзю, которого никогда не видели.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 была в порядке, она всегда была в хороших отношениях с мужем, а госпожа Сунь, вспомнив о своём неудачном браке, вздохнула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господин Чжао так ценит, должно быть, очень выдающийся юноша?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только что проснувшийся в пространстве, услышал это и подумал: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выдающийся, даже близко не стоит к Чжао Чэню».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Чжао Чэнь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выдающийся, мне повезло, что я могу взять его в жёны.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опустил глаза, трогая своё горячее лицо.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согласился на свадьбу, слова Чжао Чэня становились всё более смущающими.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уголки его губ невольно приподнялись.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почувствовав движение в пространстве, улыбнулся ещё шире.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«Маленький, он становится всё милее».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что он может в любой момент «видеть» действия Чэнь Цзю. Они думали, что он просто не может сдержать улыбку, думая о возлюбленном, кто-то завидовал, кто-то закисал.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тем, кто закисал,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улыбайся так странно, мурашки по коже!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 о его любовных историях, ничего не сказал, а Сунь Я не удержалась и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Вэньцин, если ты завидуешь, тогда поскорее женись на Мианьмине. Ты же чуть не поссорился с семьёй ради него, теперь родители согласились, а вы всё никак не можете решиться. Они всё время жалуются мне и твоему брату, что если так пойдёт, то когда же они увидят внуков?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у вас случилось? — спросила госпожа Сунь. — Если вы поссорились, уже пора мириться. Вы что, собираетесь так жить всю жизнь?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родителей уже нет внуков?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ушёл от темы, переведя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Чжао Чэнь торопится, госпожа Сунь, поскорее найдите хороший день, чтобы помочь ему с предложением. Когда они поженятся и переедут в лавку, я смогу каждый день приходить к ним ужинать!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Сунь Я покачала головой, видя, что он не хочет говорить об этом, но больше не стала настаивать, только вздохнула.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 приходом посмотрела календарь, через три дня будет хороший день. Тогда я выйду рано утром, господин Чжао, не забудьте встретить меня у входа в деревню.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всё нужно делать по календарю. Чжао Чэнь хотел, чтобы госпожа Сунь пошла завтра, но нужно было следовать традициям.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вам, госпожа Сунь.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ещё спасибо вам за этот альбом! — улыбнулась госпожа Сунь.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занят. Теперь, когда всё было решено, он не стал задерживаться, поговорил с ними ещё немного и ушёл.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госпожа Сунь и Сунь Я тоже быстро ушли, чтобы заняться делами.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в отличие от обычных дней, не остался в зале для приёма. Он собрал корзину бататов, подаренных Чжао Чэнем, вышел через заднюю дверь, прошёл через переулки и остановился у одного невзрачного дома, открыл дверь и вошёл.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вы как раз вовремя, старший брат внутри в гневе, поскорее успокойте 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несколько людей в рваной одежде, их лица были более или менее жестокими. Один из них, парень со шрамом на лице, подбежал к нему и с тревогой сказал.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— Шэнь Вэньцин, услышав это, сразу же напрягся, спросил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Удалены технические комментарии о количестве глав. Отредактированы повторы в описаниях персонажей. Все числовые значения приведены к формату с пробелами (1 000). Абзацы диалогов унифицированы по правилам оформления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