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Цандун, увидев это, была в полном замешательстве. Она не была рядом с ними прошлой ночью, поэтому не знала, почему её господин вдруг начал капризничать. Однако не стала спрашивать, только неуверенно посмотрела на свою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же выглядела совершенно спокойной, и, странным образом, она не находила эту сцену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закапризничала, и её нужно было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прошлой ночи, Ся Хань, возможно, даже не взглянула бы на такую Линь Юнь, позволив ей самой разбираться со своими капризами. Но после ночи, когда они поддерживали друг друга изо всех сил, и последующего недоразумения, Ся Хань теперь действительно не могла быть с ней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подождала некоторое время, но не получила ответа от своей госпожи. Она уже начала беспокоиться, как вдруг Ся Хань махнула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Цандун,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послушно покинула гостевой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Цандун ушла, Ся Хань осталась один на один с затылком Линь Юнь и не знала, как начать разговор — она не была неопытной в утешении, но, учитывая её статус, таких ситуаций было не так много. Кроме утешения детей, она утешала только одного человека, и тот опыт нельзя было применить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гостевом доме царила тишина. Если бы не звук шагов Цандун, Линь Юнь могла бы подумать, что Ся Хань тоже ушла, и она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Юнь не смогла больше притворяться. Не то чтобы ей не хватало терпения, просто ей было действительно плохо. Она с трудом опёрлась на кровать и села, и даже это небольшое движение вызвало у неё головокружение, дыхание стало тяжёлым — это тело было слабее,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горечью подумала о теле Линь Юнь, и в болезни стала немного более уязвимой. Ей стало ещё больше хотеться домой, и она пожалела, что вчера, из-за страха перед возвращением, предложила укрыться в этом древнем храме от дождя. Если бы они продолжили путь под дождём, пусть даже в неудобстве, они бы не столкнулись с разбойниками, и, что важнее, если бы не эта задержка, она бы уже была в городе Синьчжоу.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отвлеклась на разные мысли, чтобы не думать о боли и дискомфорте. Но тело её было слишком слабым, и, едва сев, она уже начала терять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комнате она была не совсем одна. Увидев, что Линь Юнь теряет равновесие, Ся Хань поспешила поддержать её. Однако, только что поддержав, она услышала, как Линь Юнь, скривившись,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никогда раньше не кричали, она испугалась. Отпустив, поняла, что случайно надавила на раненое левое плечо Линь Юнь — лицо её, и без того бледное, стало ещё белее, на лбу выступил пот, и через мгновение белая рубашка промокла, прилипнув к худой спине, делая её ещё более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доброе дело, но получив плохой результат, Ся Хань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перетерпела боль и посмотрела на своё левое плечо. Она спешно обработала рану прошлой ночью, но, возможно, из-за потери крови или долгого воздействия дождя, новая рана, на которую Ся Хань так неосторожно надавила, не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что что-то не так, но у Линь Юнь не было сил разбираться. Она забыла о своих капризах, повернулась и сердито посмотрела на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действительно неуклюжая.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обычно не склонная к ссорам, особенно с незнакомыми людьми, на этот раз не могла возразить, так как была виновата. Она задержала взгляд на плече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была неосторожна. Как твоя рана? —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если рану не обработать должным образом, она может ухудшиться, и начнётся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 которой от жара уже путались мысли, с опозданием поняла смысл сказанного. Она вспомнила, как прошлой ночью спешно протёрла рану рубашкой и наложила лекарство, и тоже начала беспокоиться. Хотя всё ещё чувствовала себя плохо,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выйди, я сама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услышав это, почувствовала облегчение и, не раздумывая, согласилась, быстро выйдя из комнаты — дверь гостевого дома ещё не успели починить, осталась только пустая рама, и она могла постоять у двери, чтобы охранять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только что увидев, как Ся Хань уходит, вдруг заметила, что дверь исчезла. Её дыхание замерло, лицо стало выразительным, и она чуть не позвала Ся Хань обратно, чтобы снова устроить сцену — хотя она могла представить, почему дверь исчезла, и понимала намерения Ся Хань, но раздеваться при открытой двери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глубоко вздохнула и всё же повернулась, чтобы снять свою рубашку. Осматривая рану, была предельно осторожна, боясь, что кто-то подсмотрит.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ждала за дверью долго, так долго, что уже начала думать, будто Линь Юнь снова потеряла сознание. Даже когда Цандун вернулась с завтраком для Линь Юнь, в гостевом доме всё ещё не было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несла коробку с едой и, увидев Ся Хань за дверью,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вы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стала объяснять, только оглянулась на пустую дверную раму и взяла коробку у Цандун. Она всё ещё беспокоилась, поэтому подошла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Юнь раздался через некоторое время, глухой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отказа, вошла в гостевой дом с коробкой в руках. Посмотрела на Линь Юнь, увидела, что на бледном лице её брови сдвинулись, и поняла — рана, вероятно, не так уж и безобидна. Однако Линь Юнь ничего не сказала, и у Ся Хань не было права спрашивать. Она только надеялась, что охранники, отправившиеся в Синьчжоу, поспешат и привезут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Капризы Линь Юнь быстро прошли. Хотя прошлой ночью она была обижена тем, что Ся Хань её оттолкнула, утром, увидев, как та беспокоится у её кровати, она уже почти забыла об этом. После небольшой сцены она успокоилась и, увидев, что Ся Хань принесла еду,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сама ещё не успела спросить Цандун, поэтому просто поставила коробку на стол и, под взглядом Линь Юнь, вынула тарелку густой, ароматной…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Любительница мяса Линь Юнь сразу потеряла интерес, и её вытянутая шея снова опустилась. Она мысленно поморщилась, ещё не попробовав кашу, но уже почувствовала её пресность, даже во рту появился горький привкус — это было не совсем воображение, ведь перед пробуждением Ся Хань уже дала ей горькое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Линь Юнь абсолютно не интересовалась этой кашей. К тому же она не чувствовала голода из-за болезни, поэтому просто проигнорировала тарелку, будто ничего не видела и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сразу поняла, что задумала Линь Юнь, это было несложно, потому что она снова увидела в ней черты старого знакомого… Подобные ситуации случались и раньше, но впервые она задумалась. Если раньше это можно было объяснить тем, что её отец научил Линь Юнь подражать, чтобы угодить ей, то сейчас, когда она была больна и ранена, зачем ей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подражание. Это было её естественное поведение, то, что она делала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 на грани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закапризничала, и её нужно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