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думал, что этот сын, возможно, приносит несчастье, и стоит только приблизиться к нему, как всё идёт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отвращением посмотрел на сына, желая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изменил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Семейный регистрационный документ у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давай разведёмся с мамой, сегодня работает ЗАГС, ещё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тоже так думал, но, будучи подчинённым сына, он чувствовал себя униженным: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маленький, что ты лезешь в дела между мной и твоей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сын пристально смотрел на него, и его чёрные глаза казались особенно пугающими: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за тобой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Тун Вэйлун почувствовал, как по коже побежали мурашки. Он попытался успокоить себя, осторожно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испугался ещё больше и отругал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 болтаешь? Кого ты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там, папа, ты не видишь? Мне он кажется знакомым, мужчина, худой, тёмный, и у него шрам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описанием сына в голове Тун Вэйлуна сразу же возник образ знакомого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муж вдовы Чжао, его бывший «друг».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бегом Тун Вэйлун схватил руку Тун Цяня и увёл его от храма предков, вернувшись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видел, никому не рассказывай,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сжимал плечи сына, почти умоляя.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и ты должен выполнить моё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посмотрел на бедный дом и наконец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потрёпанного портфеля смятый семейный регистрационный документ и сказал Ван Пинпин: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ЗАГС, разведёмся, и каждый будет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Долгожданное событие наконец свершилось, и Ван Пинпин чувствовала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свидетельство о браке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пошли оформлять развод, Ван Пинпин взяла с собой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сотрудник ЗАГСа спросил о разделе имущества, Тун Вэйлун настороженно посмотрел на свою бывшую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слишком эгоистичен.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уже не была той бедной женщиной, поэтому прямо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останутся со мной, он не будет платить алиментов, но и не сможет вмешиваться в нашу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 условие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думал, что Ван Пинпин хочет поскорее развестись, чтобы разделить его имущество, но оказалось, что она ничего не просит, и он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согласился с решением о детях: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останутся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будет заботиться о них? Он не может постоянно находиться в деревне, разве он возьмёт их с собой на юг?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юге у него была другая женщина, которая родила ему сына, и они жили счастливо. Зачем ему тащить с собой этих надоедливых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не собираешься заботиться о нас, так зачем притворяться? Мы останемся с мамой, а ты можешь делать вид, что нас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сказал с напускной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 Дети не могут расти без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был поражён. Как можно быть настолько бесстыдным?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Молчавшая до этого Тун Пань'эр нанесла последний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думала, что мой отец умер, и буду продолжать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сотрудник ЗАГСа не мог не посмотреть с сочувствием на Ван Пинпин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просто ужасен, он даже не заботился о своих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Вэйлун, злясь и стыдясь,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считайте, что меня нет, и я не признаю вас своими детьми. Если я умру, вы не получите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проклинать себя. Говорят, хорошие люди долго не живут, а негодяи живут вечно. Ты, наверное, ещё долго протянешь.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проживший жизнь, знал, что это правда. Его мать, такая хорошая женщина, умерла рано, а Тун Вэйлун, этот негодяй, пережил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несправедлив.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дочери и сына Тун Вэйлун не мог больше говорить, быстро подписал документы, поставил отпечаток пальца, бросил ручку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взяла свидетельство о разводе и с улыбкой повернулась к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наш счастливый день, я не буду готовить, пойдём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лучшая!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первый закричал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вернулся в прошлое, он ещё не был в ресторане. Теперь, благодаря Тун Вэйлуну, он сможет насладиться вкусной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престижном ресторане уезда они заказали отдельный кабинет, выбрали пять-шесть блюд и заказали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был полон ожиданий, но, попробовав каждое блюдо, с лёгким разочарованием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мне кажется, что повар здесь готовит не так вкусно,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хочешь меня порадовать, это же высокооплачиваемый повар, я не могу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Минъянь и Тун Пань'эр согласились с Тун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еда в ресторане слишком солёная и острая, а у нас дома предпочитают более лёгкий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слишком скромна. Разве ты не видишь, как рабочие и чиновники любят твою еду? Сколько бы ты ни приготовила, всё раскупают.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бизнесе с ланч-боксами, Ван Пинпин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семья наелась, Тун Цянь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где мы будем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разводе было решено, что они не возьмут ни копейки у Тун Вэйлуна, а дом в деревне Дая принадлежал ему, и они больше не могли там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закону и морали, Тун Вэйлун должен был выплачивать алименты, ведь дети были несовершеннолетними.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Тун Цянь не хотел, чтобы мать унижалась ради этих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медленно положила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не можем жить в этом доме, дай мне несколько дней, я найду новое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останемся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больше не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Тун Дафэн взяла всю вину на себя, действия деревенских, объединившихся против неё, окончательно разочаровали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 о людях, но они не думали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делать то, что не приносит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переехать с детьми в уезд, чтобы было удобнее заниматься детьми и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предложил более смелую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а вы не думали переехать в более крупный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сразу понял его мысль, и глаза его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была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крупный город?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город Цзинхай!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вскочил и обнял маму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Цзинхае есть отличные школы, больницы и много людей. Если мы переедем туда, сможем заработать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была в Цзинхае всего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раз, когда покупала мебель для свадьбы, и второй, когда везла Тун Цяня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запомнила этот город как место, полное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бесчисленные небоскрёбы, аккуратные улицы и автобусы, которых она раньше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в этом городе была дорогой, пучок зелени стоил десять фэней, а самый дешёвый автобусный билет — пять фэней.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везла Тун Цяня на лечение, дорога и лечение обошлись ей в тридцать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высокие цены пугали её, привыкшую к бедности деревенской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начал подробно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