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Эрбао кричал и вырывался, но человек, державший его за воротник, не собирался отпускать. Сквозь толпу он увидел свою мать, стоявшую на коленях, и закричал, умоляя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Этот человек обижает меня,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каждым его словом лицо Сунь Сяолань становилось всё бледнее. Жители деревни Дая знали характер Тун Эрбао. Он часто ругался и дрался, и даже его собственные старшие не были застрахованы от его ударов. Но они считали, что Тун Эрбао — всего лишь ребёнок, и его выходки были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словам Чжоу Минъяня, этот десятилетний мальчишка был способен на убийство. К тому же, Тун Эрбао кричал, чтобы его мать убила Чжао Ли, что показывало его жестокость. Все начали верить, что Тун Эрбао действительно мог совершить такое. С его уровнем интеллекта и эмоционального развития, он даже не замечал,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притащил его в храм предков и отпустил. Тун Эрбао с плачем бросился к матери, но Ван Пинпин схватила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толкнул малыша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вопль резко оборвался. Тун Эрбао, не думая,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взорвались. Третий дедушка смотрел на него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семью испортили. Совершил такое, а ещё смеет говорить об этом открыто, совсем без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совсем маленький, а уже на убийство способен. Вырастет — неизвестно, что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усмехнулся. Он посмотрел на Сунь Сяолань, которая сидела на земле, и она почувствовала холод по спине. Юноша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тебе ничего плохого не сделал. Почему ты так его ненавидишь, что хочешь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испорченность, Тун Эрбао был всего лишь ребёнком. После того как он толкнул Тун Цяня в воду, он испугался и рассказал матери. Сунь Сяолань была в шоке, но, узнав, что Тун Цяня спасли, велела сыну молчать. Но теперь, увидев, что Тун Цянь жив и здоров, Тун Эрбао решил, что это событие ничем не отличается от его обычных шалостей. Раньше его семья всегда могла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мама не хотела делиться деньгами с моей мамой! У нас дома нет денег на еду, это всё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 этот ребёнок не чувствовал ни капли раскаяния, перекладывая всю вину на жертву. Его натура была поистине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все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избалованности сделали её бессильной перед сыном. Он игнорировал мать и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это из-за вас у меня нет куриных ножек и игрушек. Если бы вы все умерли...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фразы, Сунь Сяолань бросилась к нему и ударила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заткнуться, ты не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Эрбао схватился за щёку, не веря своим глазам. В его памяти никто никогда не смел его ударить. Детская гордость вспыхнула, и Тун Эрбао заплакал, упав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ударила меня, я расскажу бабушке и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всегда работал. Раньше, что бы он ни сделал, его семья всегда его защищала. Но на этот раз это не сработало. Сунь Сяолань лишь с ненавистью указала на своего сына, который только усугублял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холодно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сам признался, то давайте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бабушка и дедушка Тун Эрбао, которые, услышав новости, наконец пришли. Тун Эрбао, увидев своих защитников, сразу бросил мать и бросился в объятия бабушки, изображая обиду. Его бабушка чуть не умерла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хороший, мой хороший, скажи бабушке, кто тебя обидел, я его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окружающих были красноречивы. Не разобравшись в ситуации, она сразу решила, что её внука обидели. Видимо, так всегда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старших, бабушка Тун Эрбао широко открыла глаза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полиция? Кто посмеет вызвать полицию! — Она указала на Тун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ведь жив, а вы моего внука до смерти напугали. Я даже не требую извинений, а вы ещё хотите полицию вызывать?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впервые увидел, как старые злодеи могут запутать ситуацию.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вызывать полицию тоже можно. Давайте я толкну Тун Эрбао в пруд. Если он сам вылезет и не утонет, то дело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Эрбао испугался и спрятался за бабушкой, потеряв всю свою наглость. Его бабушка, несмотря на возраст, была проворна. Увидев, что Чжао Ли действительно собирается схватить Тун Эрбао, она села на землю, притворно плача и стуча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мерзавцы, обижаете людей. Вы же знаете, что отец Эрбао не дома. Может, вы нас всех утопите?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шестидесятилетняя старуха валяется на земле, многие бы растерялись, но Чжао Ли был непреклонен. Он легко оттолкнул старуху в сторону и быстро схватил Тун Эрбао за воротник, потащив его к Тун Цяню. Бабушка попыталась остановить его, но Чжао Ли увлёк и её за собой. Ситуация стала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видя, что дело заходит слишком далеко, решил вмешаться. Он приказал нескольким мужчинам остановить Чжао Ли, а женщинам — поднять бабушку Тун Эрбао, которая видела только своего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сегодня жарко, все разойдитесь. Мы разберёмся с этим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собирался сдаваться.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староста, а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ещё использовали лунный календарь: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Тун Цянь, — твоя мама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оцепенел, затем пришёл в ярость и бросился к нему, но его остановили. Он указал на Тун Цяня и обвинил Ван Пинпин: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Тун Эрбао плохой, а посмотрите на вашего Тун Цяня! Если его сейчас не наказать, что будет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 понимала, почему Тун Цянь вдруг стал ругаться, и спросила его. Её сын, сжав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Бабушкой была мать старосты, самая старшая в деревне. Что? Ещё не успев понять, один человек подбежал и схватил старосту,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домой! Твоя мама упала, ей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не думая, побежал за ним. Остальные смотрели на Тун Цяня с новым уважением. Даже бабушка Тун Эрбао молча поднялась и, встретившись взглядом с Тун Цянем, вздрогнула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откуда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 воспоминаний прошлой жизни. Каждый год в это время он ходил на могилу прабабушки. Но он не сказал этого. Он лишь улыбнулся своей детской улыбкой, но в его глазах было что-то зловещее: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Прабабушка сама мне сказала. Она велела позвать дедушку старосту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яркое солнце, все почувствовали холодный ветер. Сунь Сяолань вздрогнула. Она смотрела на Тун Цяня, и в её голове мелькали истории о призраках, возвращающихся за местью: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— закричала она в панике, пытаясь увести Тун Эрбао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белая рука поднялась в воздух. Подняв голову, она увидела, как Тун Цянь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Эрбао, не забудь, ты мне должен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 хотела оттолкнуть его, как вдруг издалека донеслись крики из дома старосты. На улице загремели хлопушки. Не в праздник, а в обычный день, и крики в доме — явный знак того, что бабушка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разговорные конструкции ("чё" → "что")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Приведены к стандарту числительные (100 кг → ста килограммов)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Унифицировано оформление прямой речи и действий персонажей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