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Второй дядя 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вы должны объяснить моему старшему брату, а не мне. Обращение ко мне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поможете замолвить слово, брат Дэ, возможно, он выслушает объяснения Чэнъаня,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поторопитесь и отправьтесь с Чэнъанем в деревню Фуцю. Мой брат оберегает свою дочь Тун, как зеницу ока, и не позволит своему будущему зятю совершать такие поступки до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воевода Цзян также осознал, что это дело не удастся замять, и приказал Цзян Чэнъаню отправиться в деревню Фуцю, чтобы дать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Чэнъань был крайне раздражён. Каждый раз ему приходилось унижаться и извиняться, и даже после женитьбы на Ань Тун он не сможет поднять голову. Он был в ярости. Однако, опасаясь, что Шао Жу будет переживать, он решил объясниться с ней и согласился отправиться в деревню Фуцю.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находясь в деревне Фуцю, услышала о происшествии с Цзян Чэнъанем и Ша Цяньцянь, когда дело уже разгорелось.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Чэнъань уже собирался пройти обряд совершеннолетия, и в его возрасте связь с куртизанкой могла считаться лишь поводом для светских разговоров. В кругах учёных мужей одни стремились к чистоте, другие использовали такие истории как способ завести знакомства. Поэтому жители деревни Фуцю не видели в этом ничего особенного, единственное, что их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юная госпожа Ань ещё не вышла замуж за Цзяна, неужели он приведёт с собой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юная госпожа Ань очень расстроена и опечалена!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была в недоумении. Когда она слышала об этом от Чжэн Чуэр, Ань Тун выглядела скорее возбуждённой, чем расстроенной. Почему же сейчас она должна быть опечалена?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она также услышала о том, что Ша Цяньцянь встречалась с Цзян Чэнъанем до того, как сняла с себя клеймо куртизанки. К тому времени, как слухи дошли до деревни Фуцю, они превратились в историю о том, что Цзян Чэнъань хотел взять Ша Цяньцянь в наложницы, встречался с ней, и она так измучилась, что не могла показываться на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лично слышала от Ша Цяньцянь, что с августа прошлого года они с Цзян Чэнъанем не виделись. История о том, что они встречались до изнеможения, казалась крайне странной и неправдоподобной, поэтому Сюй Сянжу полагала, что дело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слухи, Цзян Чэнъань всё же отправился в деревню Фуцю вместе с уездным воеводой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не в силах сдержать любопытство, отправилась к дому семьи Ань, чтобы посмотреть на происходящее. Однако дом был окружён плотным кольцом зевак. Она могла лишь слышать, как изнутри доносились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юная госпожа Ань выглядит такой измождённой?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Сянжу сжалось. Неужели Ань Тун так страдает из-за Цзян Чэнъаня?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юная госпожа Ань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плачет из-за Цзян Чэнъаня?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всё больше нелепых разговоров, Сюй Сянжу решила уйти. Ей здесь всё равно нечего было делать, лучше дождаться окончания событий и потом расспросить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Даофан, я наблюдал за Чэнъанем с детства и всегда был им доволен. Но даже если я доволен, если в его сердце нет места для Тун, как я могу быть уверен, что он сможет заботиться о ней в будущем? — сокрушался староста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Дэ, это всего лишь юношеская неопытность, он не знал, что делает. К тому же, это всё в прошлом. Я спрашивал Чэнъаня, он лишь обсуждал с той куртизанкой поэзию и цветы, ничего больше, — сказал уездный воевода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Ань, Ли Цзиньсю и Ань Тун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Верить твоим словам — всё равно что верить в чёрта!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Чэнъань также был озабочен отсутствием Шао Жу рядом с Ань Тун. Его тревога не ускользнула от взгляда старосты Ань, и если бы он не вспомнил, как Цзян Чэнъань жаловался на Ань Тун, то, возможно, снова попался бы на его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Цзиньсю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думали, что Чэнъань будет верен Тун, но, услышав эту новость, у неё снова начались головные боли. Она страдает, и мы тоже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следуя её словам, схватилась за голову, изображая из себя слабую и беззащитную.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Чэнъань бросил на неё взгляд,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всё это произошло потому, что брат Дэ затянул с обсуждением свадьбы. Посмотрите, все ровесники Чэнъаня уже обзавелись детьми, а он до сих пор не может даже прикоснуться к женщине. Почему бы не воспользоваться этим случаем и не обсудить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ещё хочет сохранить брачный договор? — прокричала в душе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Ань выглядел крайне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не хотел, но, брат Даофан, вы же знаете, у нас только одна дочь, Тун, и мы не хотим отпускать её из дома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воевода Цзян и Цзян Чэнъань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Тун уже семнадцать лет, а другие девушки в её возрасте уже нашли себе женихов. Почему же она должна ждать до восемнадцати или девятнадцати?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Ань Синь подошёл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ворот стоит женщина, которая ищет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она и кого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Синь бросил взгляд на Цзян Чэнъаня, быстро скрыв отвращение в глазах,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по фамилии Ша, которая называет себя… истинной любовью господина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«истинная любовь» было подсказано Ань Тун Ань Синю. Она узнала его из описаний писателя и решила, что оно идеально подходит для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Виски Цзян Чэнъаня застучали. Он боялся, что это Шао Жу, которая решила объявить об их отношениях перед всеми. Он не боялся ответственности, но беспокоился, что это может навредить Шао Жу. Но если это женщина по фамилии Ша, то это могла быть только Ша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пришла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стали «истинной любовью»? И почему эта история выплыла наружу? Он не мог найти Ша Цяньцянь, а она сама явилась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воевода Цзян инстинктивно посмотрел на сына и, увидев его спокойное выражение лица, понял, что между ними ничего не было, и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прекрасно понимал, что Цзян Чэнъань не хотел жениться на Ань Тун, но он также понимал, какую выгоду сулит семья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стал бы так думать, ведь у семьи Ань были свои традиции и связи, как и у семьи Цзян. Но чтобы поддерживать эти отношения, он ежегодно тратил огромные суммы на подарки и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не был так искушён в общении, как отец Ань Дэ, и он сам не был так хорош в управлении людьми. К тому же, находясь на службе в уезде Таоцзян, он не мог часто видеться со старыми знакомыми, поэтому поддерживал отношения только через подарки. Его жалования едва хватало на такие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Ань Дэ и Ли Цзиньсю много лет была только одна дочь, Ань Тун, и они не думали о том, чтобы взять приёмного сына. Уездный воевода Цзян решил, что рано или поздно Цзян Чэнъань женится на Ань Тун, и тогда всё, что принадлежало семье Ань, станет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его кровь закипела, и он начал воспринимать всё, что принадлежало семье Ань, как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Чэнъань сказал ему, что не хочет жениться на Ань Тун.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Цзян Чэнъань не любил Ань Тун, он должен был жениться на ней. С её способностями, даже если он заведёт наложницу, она вряд ли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Цяньцянь, в шляпе с вуалью, вошла в дом семьи Ань, поддерживаемая служанкой. Любопытные зеваки хотели увидеть лицо знаменитой куртизанки, но вуаль скрывала её черты, позволяя лишь разглядеть её стройную и грациозную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тянулся аромат, который заставлял сердца зевак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она знаменитая куртизанка, как же она благоухает! Жаль, что не видно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многие готовы заплатить тысячи, чтобы увидеть её, а ты ещё мечтаешь! — кто-то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преувеличением, но не каждому выпадала возможность увидеть лицо знаменитой куртизанки. Конечно, во время ежегодных аукционов в казённых заведениях, куртизанки выходили, чтобы развлечь богатых клиентов, и тогда простые люди могли мельком увидеть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жители деревни Фуцю бывали в городе лишь несколько раз в год, и вряд ли попадали на такие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Цяньцянь вошла в передний зал, и даже сквозь вуаль почувствовала опасный взгляд Цзян Чэнъаня. Но она уже была здесь, и семья Ань, как и обещала, вернула ей статус свободной женщины. Отступать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она сняла вуаль и, с нежностью взглянув на Цзян Чэнъаня,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Лан, ты наконец решил расторгнуть помолвку с семьёй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зале, где лёд в сосуде создавал прохладу, все ощущали свежесть, несмотря на летний 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ветерок коснулся вуали в руках Ша Цяньцянь, и в зале стало так тихо, что казалось, можно было услышать его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http://bllate.org/book/16381/1482654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