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владения семьи Ань увеличились, но количество крестьян-арендаторов почти не изменилось, оставаясь на уровне чуть более двадцати семей. Это привело к тому, что некоторые арендаторы стали сдавать часть земли в субаренду другим, превращаясь в своего рода «вторичных землевладельцев».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староста Ань и Ли Цзиньсю решили пересмотреть количество земли, арендуемой каждым крестьянином, и принять около тридцати новых семей, желающих арендовать землю у семьи Ань. Таким образом, общее количество арендаторов и наёмных работников семьи Ань достигло почти шестидесяти семей, что, однако, всё ещё значительно меньше, чем у многих крупных землевладельцев, у которых арендаторы исчисляются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крестьяне выразили недовольство этим решением семьи Ань. Хотя они имели право отказаться от аренды, если их не устраивали условия, их основная цель заключалась не в этом, а в том, что они теряли выгоду от роли «вторичных землевладельцев».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дошла до уездного управления. Действия семьи Ань были вполне законными, так как письменный договор лишь защищал арендаторов от возможных злоупотреблений со стороны землевладельцев.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не повышала арендную плату и не принуждала крестьян к рабству или подчинению. Они просто пересмотрели способность арендаторов обрабатывать такое количество земли и приняли решение, защищающее их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уездный воевода Цзян посетил дом семьи Ань, он всё же поднял этот вопрос, поскольку резкое увеличение числа зарегистрированных арендаторов могло повлиять на показатели работы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ответил уездному воеводе: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Даофан, не беспокойтесь. Эти люди приехали из области Цюйчжоу и поселились здесь. Некоторые из них просто наняты для обработки земли и всё ещё считаются основными арендаторами. Хотя количество клиентов в уезде Таоцзян увеличилось, число семей и работников также растёт. Кроме того, налоги увеличились, и императорский двор не станет придираться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воевода Цзян, видя, что не может убедить старосту Ань,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женской половины семьи госпожа Гао из семьи Цзян также затронула эту тему в разговоре с Ли Цзиньсю. Ли Цзиньсю не стала столь же дипломатичной, как её муж, и сделала вид, что не понимает всех тонкостей: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поступил так из-за некоторых событий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случилось? Это серьёзно? Почему вы не сообщили об этом властям? Возможно, мы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внутренние дела семьи, и не стоит беспокоить семью Цзян. Мой муж, как глава семьи Ань, сам разобрался с этим, но именно из-за этого он и решил сдать больше земли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что, не считаешь меня своей сестрой? Что же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Цзиньсю сделала вид, что ей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важно. Просто кто-то из нашей семьи сдал землю в аренду, а тот арендатор, в свою очередь, сдал её другим, взимая семьдесят процентов арендной платы. Этот арендатор ничего не делал, но получал такую большую прибыль. А земля-то наша, и если что-то случалось, то вину возлагали на семью Ань. Ты же знаешь, что мы всегда дорожили своей репутацией и не могли допустить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Независимо от того, как люди там копошатся с землёй, семья Ань получает свою долю,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не так просто. Мой муж обнаружил, что арендатор, взявший нашу землю, действовал по чьему-то указанию. Этот человек получил выгоду, а вся критика легла на семью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возможно? Удалось ли выяснить,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хитёр, он нанял людей, которые держат язык за зубами. Если бы мы нашли его, мой муж не стал бы решать эту проблему, уменьшая количество земли, сдаваемой в аренду, и нанимая больше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Цзян Чэнъань и Ань Тун, и женщины прекратили разговор. Госпожа Гао, увидев, что Ань Тун даже в такой праздничный день одета так же просто, как всегда,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семнадцать лет, пора бы начать больше заботиться о своём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сельской местности яркий макияж и роскошные наряды будут неуместны, — ответила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явно не одобряла её ответ. Она думала о том, что Ань Тун скоро будет обсуждать свадьбу с её сыном, и если она будет выглядеть так просто, это вызовет насмешки, и семья Цзян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заметил недовольство матери, но, находясь на территории семьи Ань, он не мог критиковать Ань Тун. Вместо этого он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Тун, не беспокойся о том, что никто не оценит твою красоту. Ты и так прекрасна, как луна, скрывающаяся за облаками. Если добавить немного румян и пудры, ты, несомненно, станешь первой красавицей Таоцзяна... В следующий раз я принесу тебе немного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 удивлением посмотрела на Цзян Чэнъань. Раньше получить от него хоть каплю похвалы было сложнее, чем достать звёзды с неба. Но теперь он научился говорить сладкие слова и льстить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из-за Сюй Сянжу!» — подумала она, поглаживая пальцы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посмеялась над тем, что Цзян Чэнъань наконец-то «прозрел», что смутило и его, и Ань Тун. Однако оба сохранили внешнее спокойствие, один — делая вид, что всё в порядке, а другая — притворяясь застенчивой, чтобы старшие не заметили их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семьи Цзян Ань Тун словно сбросила маску, развалившись в кресле и положив ногу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 Ли Цзиньсю, увидев это, сразу же шлёпнули её по ноге. Ли Цзиньсю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невоспитанной! Что это за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обиженно потирая ногу, которую только что отшлёпала мать,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бы здесь были чужие, я бы так не села. Я знаю,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тоже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свои, они не станут болтать лишнего. И вообще, можно было просто сказать, зачем её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даже хотела отчитать старосту Ань, но он уклонился, сославшись на то, что в Новый год не стоит ссориться. Немного пошумев, семья успокоилась, и Ли Цзиньсю с старостой Ань перешли к обсуждению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уединились в кабинете, но, учитывая, что Ань Тун уже должна учиться управлять делами семьи, они решили не скрывать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слушала их разговор, сначала не совсем понимая, но, часто общаясь с арендаторами, она быстро разобралась в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человек, который подстрекал арендаторов семьи Ань сдавать землю с семидесятипроцентной арендной платой, был из семьи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сразу же напряглась. Оказывается, между семьями Ань и Цзян происходят такие серьёзные события! Если это было сделано умышленно, то с какой целью? И что будет, если семья Ань нарушит планы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 сожалением сказал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стало известно совсем недавно, хотя, на самом деле, это длится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 об этом, но сделали вид, что ничего не знаем. Во-первых, у нас нет доказательств, чтобы открыто конфликтовать с семьёй Цзян, а во-вторых, мы хотели посмотреть, как они будут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отношения между семьями Ань и Цзян уже дошли до такого? — удивилась Ань Тун, сожалея о том, что ещё десять лет назад они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крепкие отношения не выдерживают испытания выгодой. Семья Цзян постепенно приходит в упадок, но у них много расходов, а семья Ань может предложить много преимуществ. Однако они не могут открыто просить, поэтому используют своё положение, чтобы получать прибыль от субаренды.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Цзиньсю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Ань владеет почти десятой частью всех плодородных земель в уезде Таоцзян, не говоря уже о лесах и менее плодородных участках. С таким количеством земли, сдаваемой в аренду, управлять ею сложно, и они легко могут найти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семья Цзян получает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стараются не привлекать внимания, поэтому в год это около трёх тысяч связок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ахнула. Годовой доход семьи Ань от аренды составлял всего шесть тысяч связок монет, а весь клан Ань — около сорока тысяч. Если семья Цзян получает столько, не привлекая внимания, то что же будет, если они начнут действовать более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не только семьи Ань. У других семей тоже есть подобные случаи, но все предпочитают не вмешиваться и закрывать глаза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Цзян продолжит в том же духе, всё больше арендаторов будут жить в нищете. В последние годы погода была благоприятной, но если случится стихийное бедствие, арендаторы превратятся в беженцев. Семья Цзян сможет уйти от ответственности, а гнев беженцев обрушится на крупных землевладельцев, сдавших землю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арендаторами в семье дяди старосты Ань заставило его перестать закрывать глаза на это. После того как он разобрался с этой ситуацией, он также пересмотрел управление своими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