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действительно в порядке, не нужно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стрко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так же говорила, и чем это закончилось?!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не вмешивался в теплую беседу отца и дочери. Дождавшись подходящего момента,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Тун, дядя прав. Лучше бы вызвать лекаря. Если скрывать болезнь, это может навредить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на самом деле не чувствовала такой сильной боли, как раньше. Она просто была потрясена тем, что Цзян Чэнъань помог второму дяде Ань с выбором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воспоминаниях второй дядя действительно вскоре переехал в уездный город, где приобрел трехчастную усадьбу с садом на западе. Благодаря усилиям Цзян Чэнъаня дядя купил ее всего за 500 связок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такая усадьба стоила бы не менее 1 000 связок, а в Кайфэне — около 3 000.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усадьба была дешевой не потому, что была проклята. Помимо того что некоторые постройки требовали ремонта, других проблем не было. Цзян Чэнъань, несомненно, помог снизить цену, поэтому в прошлой жизни не только второй дядя, но и староста Ань относились к нему с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второй дядя хочет купить усадьбу в уездном городе? — спросила Ань Тун, хотя 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уездном городе удобнее, чем в деревне Фуцю! К тому же твой дядя думает о будущем. В деревенской школе многому не научишься, лучше отправиться в уездную школу. Как говорится: «Мать Мэн трижды переезжала» ради своего ребенка, — ответил староста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вздохнула про себя. Все совпадало с событиями прошлой жизни, но она не пыталась что-то изменить в этом вопросе, поэтому не чувствовала страха перед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пришел осмотреть Ань Тун и выписал рецепт, направленный на укрепление здоровья. Он также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головные боли станут частыми и продолжительными, придется прибегнуть к иглоукалыванию.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болезнь может повториться?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трудно сказать, является ли это хроническим заболеванием. Ведь молодая девушка не должна страдать от таких недугов. Нужно выяснить причину, чтобы понять, можно ли ее вылечить, — сказал лекарь, обращаясь к старосте Ань. — Прошлый рецепт был направлен на обезболивание, этот — на укрепление организма, восполнение энергии и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Чэнъаня на Ань Тун стал сложным и загадочным. Она не знала, о чем он думал, но если бы он решил расторгнуть помолвку из-за ее хронической болезни, опасаясь влияния на потомство, она бы поблагодарила свою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Чэнъань ничего не сказал. Когда лекарь уходил, он проводил его, а затем вскоре попрощался. После его ухода Ань Синь поспешил сообщить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снова отправился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поднялся холодный ветер. Деревья вдоль дороги в деревне Фуцю все еще были зелеными, но некоторые цветы, расцветавшие летом и осенью, уже начали увядать.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наслаждался пейзажем, а затем, остановившись под деревом, прочитал только что сочиненное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красивая девушка, собирающая белье, услышала его стихи и замерла. Когда он закончил, она, встретив его проницательный взгляд, покраснела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подошел к ней, остановившись на расстоянии одного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месяц, и мы стали так далеки друг от друга?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прикусила губу, немного смутившись, и нежно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Жу, здесь нет никого вокруг. Ты можешь называть меня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дернула уголок своей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меня называешь.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на мгновение задумался, а затем с улыбкой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глуп, Жунян!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 снова покраснела от этого ласкового обращения. Цзян Чэнъань, глядя на ее щеки, похожие на цветущие персики, на мгновение потерял дар речи. Шао Жу была невероятно красива, с добрым и сильным характером. Такая девушка едва не затерялась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первую встречу в начале августа возле храма на окраине города, он снова почувствовал восхищение. Шао Жу тогда принесла овощи и фрукты, выращенные ею самой, чтобы продать их и помочь своей семье. Однако она столкнулась с прохвостами, которые начали приставать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увидев ее красоту, стали отпускать непристойные шутки. Шао Жу, верная своим принципам, не стала терпеть их наглость и резко отчитала.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стойкость и чистота произвели на него впечатление, и он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снова встретились в деревне Фуцю. Узнав историю Шао Жу, он был глубоко тронут. Она не была родственницей старушки Чжан, но помнила ее доброту и заботилась о ней, как о родной бабушке, несмотря на все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Жу, жившая в бедности, не сломалась под тяжестью обстоятельств, а продолжала бороться, оставаясь оптимисткой. Она была полной противоположностью избалованным девушкам из богатых семей, которые при малейшей царапине поднимали на ноги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Познакомиться с такой чистой душой девушкой было для него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Ань был очень доволен усадьбой, которую порекомендовал Цзян Чэнъань, и сразу же заплатил 500 связок монет, чтобы начать ремонт и переехать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прибежала сообщить Ань Тун, что переезд назначен на следующий месяц. Она грустила из-за того, что их семьи будут жить на расстоянии нескольких десятков ли. Ань Тун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не хочешь переезжать, но когда окажешься там, тебе не захочется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Как бы там ни было хорошо, это всего лишь усадьба. Она не сравнится с нашим родовым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стала спорить. В прошлой жизни Ань Лань тоже возвращалась, но со временем эти визиты становились все реже, и она больше не оставалась на ночь в деревне Фуцю, всегда уезжая до заката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обнаружила, что жизнь в уездном городе была в сто раз интереснее, чем в деревне. Там она познакомилась с девушками из знатных семей, которые брали ее на ярмарки, садовые вечеринки, смотрели женские состязания, играли в цзюйцзюй и чуйвань… Ей никогда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беготней по полям деревни Фуцю, наблюдением за работой крестьян или слушанием рассказов Ань Тун о земледелии эти изысканные и интересные занятия подходили ей больше. Это были развлечения, которые она не могла испытать, когда просто приезжала в город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делилась с Ань Тун своими впечатлениями о жизни в уездном городе, но Ань Тун, хотя и слушала, не могла общаться с ней на равных, как с девушками из знатных семей. Ей также не нравилось слушать рассказы Ань Тун о деревне Фуцю, и постепенно их разговоры становились все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Ань Лань сейчас так уверенно и с грустью говорила о переезде, Ань Тун не испытывала особых эмоций, думая лишь о том, что когда ее жизнь вернется в привычное русло, она тоже проведет некоторое время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часто бываю в уездном городе, но не вижу там ничего особенного. Не понимаю, почему отец хочет, чтобы я тоже переехала туда. Ведь родовой дом пустует, почему бы мне не остаться здесь? — пробормотала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второй дядя может оставить тебя одну в деревне Фуцю? К тому же в уездном городе будет больше подходящих женихов,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не стыдно, или ты действительно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уставилась на Ань Тун, и они снова начали шутить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Ань Лань снова взяла Ань Тун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слишком мягкой с Сюй Сянжу, иначе она всегда будет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почувствовала легкую грусть за себя из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я всегда проигрывала?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был один раз, когда ты не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дала ей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замолчала. Она вообще не била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быть осторожнее со своим характером! — вместо этого предупредила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самодовольно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спроси кого угодно в деревне Фуцю, кто скажет, что я избалованна?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избалованна, ты просто немного своенравна. — Стоило ей только уйти из дома, как это уже было проявлением своенравия.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второго дяди в уездный город был предопределен. Ань Тун, хотя и чувствовала противоречия из-за того, что события развивались так же, как и в прошлой жизни, успокоилась, подумав, что второй дядя и Ань Лань удалятся от деревни Фуцю и от главной героини, избежав участи стать «пушечным мясом».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— врач традиционной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Кайфэн — историческая столица династии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Цзюйцзюй — традиционная китайская игра, предшественник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Чуйвань — старинная китайская игра с мячом и клюшками.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