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человек с узким кругозором?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рассерженная, надула щёки, пока Ли Цзиньсю не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ошиблась, наша Тун обладает широким сердцем, а человек с узким кругозором — это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всё ещё была раздражена: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Цзиньсю села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права. Хотя молодая госпожа из семьи Сюй не раз заставляла тебя страдать, я восхищаюсь её непоколебимостью и стойкостью. Ты не можешь сравниться с ней в терпении и уме, поэтому тебе и приходится страдать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начала сомневаться, действительно ли она дочь Ли Цзиньсю. Неужели из-за того, что Сюй Сянжу — главная героиня, даже её мать должна склониться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погладила подбородок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почему молодая госпожа из семьи Сюй тоже несколько раз проиграла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опасаясь, что Ли Цзиньсю снова подстроит ей ловушку, тщательно подумала и с некоторой неуверенностью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не проиграла мне, она проиграла семье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немного самосознания, значит, ты не совсем глупа. Но всё же, дочь Ли Цзиньсю не может быть полностью похожа на твоего отца, по крайней мере, в чём-то она должна быть похожа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убедилась, что она действительно дочь Ли Цзиньсю, по крайней мере, в оценке «самовосхваления» они обе не знали, что такое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из семьи Сюй — умный человек. Она знает, что если не даст тебе хоть какую-то выгоду, ты не успокоишься. Тогда это уже будет не только твоё дело с ней, но и семья Ань вмешается. Семья Сюй — это низший класс, как они могут противостоять семье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Цзиньсю заставили Ань Тун почувствовать тяжесть в груди. Неужели все эти годы её противостояние с Сюй Сянжу, их взаимные нападки, были результатом того, что Сюй Сянжу просто уступала ей? Нет, она верила, что всё это было добавлено автором в образ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Ань Тун упало, Ли Цзиньсю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тоже не раз терпела поражения от тебя, ведь ты активная и часто можешь удивить. Её характер как раз подавляется твоим. Но если бы семья Сюй была такой же влиятельной, как семья Ань, ты бы всё равно оказалась под её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почувствовала себя утешённой: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больше не будем вспоминать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семьи Сюй были убраны и обработаны за почти десять дней. Семья Ань тоже организовала сбор урожая, но цена на зерно с плодородных земель, конечно, не могла быть такой же, как с низкокачественных, ведь в плотности и вкусе всё же есть некоторые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с плодородных земель было куплено по 70% от цены риса, а с низкокачественных — по 60%. Однако, в отличие от зерновой лавки семьи Ли, цена на рис не определялась по местным стандартам, а была установлена по ценам в приграничных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 и Хуайнань всегда были регионами с относительно стабильными ценами на зерно. Если не происходило стихийных бедствий или войн, цены на зерно не менялись значительно. А в Хунани, Фуцзяни и Гуаннани, из-за малой плотности населения и низкого спроса на зерно, цены были очень низкими. Покупать зерно в этих регионах было явно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приграничных областях, где не хватало продовольствия для армии, цены на зерно были выше,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семьи либо запасали зерно, чтобы заработать на стихийных бедствиях, либо продавали его через другие каналы в приграничные или пострадавшие от бедствий регионы, чтобы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или мелкие зерновые лавки, естественно, не могли связаться с такими каналами, но у семьи Ань как раз были связи, оставленные предками, и на протяжении многих лет семья Ань продавала излишки зерна через этот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было обязанностью старосты Аня. Когда он и его младший брат делили имущество, они уже распределили обязанности в семье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был старостой и будущим главой клана, отвечающим за все внутренние дела семьи. Второй дядя Ань отвечал за продажу зерна, и если он плохо справлялся, в клане всегда был кто-то, кто мог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действовали сообща, что позволило семье Ань, несмотря на отсутствие чиновников, оставаться влиятельной в уезде Таоцзян на протяжении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Тун не знала о внутренних делах семьи, но теперь Ли Цзиньсю, похоже, хотела, чтобы она начала с ними знакомиться, чтобы в будущем не остаться в неведении и не позволить родственникам или мужу разграбить семейное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Тун переварила эти вещи, которые она узнала только после двух жизней, она стала лучше понимать, почему семья Цзян не осмеливалась и не хотела расторгать помолвку. Она сожалела о наивности своей прошлой жизни и решила, что в будущем будет больше интересоваться делами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семьи Ань дало Ань Тун некоторую уверенность, но как только она вспомнила, что за пределами Таоцзяна на стороне главной героини стоит член императорской семьи, её сердце снова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Вэйцай, член императорской семьи, был всего лишь князем, но даже сыновья императора не получили титулов, а он, племянник императора, был удостоен титула, что говорит о его выдающихся заслугах.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семья Ань казалась уже не такой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нужно быть хорошим человеком и хорошо относиться к Сюй Сянжу!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осознанием Ань Тун взяла деньги от продажи зерна и направилась в дом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семьи Сюй был оживлённым. Ань Тун издалека увидела госпожу Ван из семьи Сюй и Сюй Сянжу, которые что-то колотили. Подойдя ближе, она увидела, что они толкут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нажимала на рычаг ступы, заставляя пест снова и снова опускаться на зёрна, сбивая с них шелуху, а госпожа Ван спереди время от времени разравнивала зёрна в 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госпожи Ван была лёгкой, а толчение требовало больших усилий. Когда Ань Тун подошла, она увидела, что на лбу Сюй Сянжу прилипли пряди волос, а её здоровая кожа покраснела. Эта работа, которая должна была выполняться сильными мужчинами, легла на плечи Сюй Сянжу, что вызывало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опершись на низкую стену двора семьи Сюй, наблюдала за Сюй Сянжу. Она давно заметила, что по цвету кожи она и Сюй Сянжу были примерно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деревне красоту определяли не по цвету кожи, поэтому в глазах многих влюблённых юношей она, казалось, уже проиграла Сюй Сянжу. Значит ли это, что даже если она станет светлее, она всё равно не сможет сравниться с Сюй Сянжу?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ей стало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понаблюдав за госпожой Ван и её дочерью,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продать всё это зерно и не купить уже готовый рис, зачем самим толочь?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уставшая, остановилась, чтобы отдохнуть, и как раз в этот момент подняла голову и увидела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заметив Ань Тун, стала более приветливой,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Ань пришла, заходите, садитесь, на стене много пыли! — и велела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две чашки тёплой воды для молодой госпожи и Цуйжоу.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отряхнула рукава и вошла в дом Сюй, затем остановила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посижу немного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высвободила руку, взяла полотенце с пояса и аккуратно вытерла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Ань, садитесь. Даже если вам не нужна вода, мне и маме всё равно нужно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Тун с неохотой отпустила руку и велела Жэнь Цуйжоу: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Цуйжоу, пойди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послушно последовала за Сюй Сянжу на кухню, и в главной комнате остались только Ань Тун и госпожа Ван. Ань Тун, не дожидаясь, пока госпожа Ван заведёт с ней разговор, достала деньги, которые полагались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за пять му плодородной земли семьи Сюй у реки. Пять му дали двадцать один дан зерна, по девятьсот вэнь за дан, по 70% от цены риса, итого тринадцать гуань двести тридцать вэнь. По договору, отруби и неочищенный рис вам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дала 70% от цены риса, а цена риса была на триста пятьдесят вэнь выше текущей рыночной цены, так что семья Сюй явно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носить с собой тринадцать гуань, поэтому я приготовила ассигнации. Эти ассигнации можно обменять на наличные в любой обменной лавке в Цзяннани и Чуаньшу.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семье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также отдала госпоже Ван деньги за остальное зерно. Восемнадцать му земли семьи Сюй, за вычетом оставленного на семена и для собственного потребления, принесли тридцать шесть гуань, что на четырнадцать гуань больше, чем предлагала зерновая лавка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