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Су Вэй не получала материнской любви, а Цзян Фанцинь как нельзя лучше соответствовала её идеальному образу матери. В такой ситуации её поступок, в общем-то, не был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 детства была очень ревнивой.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именно из-за ревности или по другой причине она намеренно не закричала, когда увидела, как Цзян Юйжань уводили, позволив маленькой девочке быть похищенной и навсегда разлученной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Вэй была человеком, который легко раскаивался. Подобно тому, как она мучилась угрызениями совести после того, как её взяли на содержание, так и тогда, увидев в торговом центре Цзян Фанцинь, обезумевшую от беспокойства из-за пропажи дочери, она снова пожалела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сама предложила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конечно, не стала бы рисковать, раскрывая, что знала о возможном похищении Цзян Юйжань, поэтому в прошлой жизни девочка так и не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Цзян Юйжань, которая должна была быть «дочерью», этой ролью стала Су Вэй, которая в тот момент, когда Цзян Фанцинь была в растерянности, решительно предложила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Вэй, вероятно, тоже пришла в торговый центр после успешного прослушивания, но тогда она была одна, поэтому и встретила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Мо Инь, чтобы предотвратить подобное, специально «сопроводил» её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давно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Мо Инь тогда использовал отговорку «завтра тебе понадобится удостоверение личности для подписания контракта», чтобы отправить Су Вэй домой, а сам пошёл помогать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финансовыми возможностями Цзян Фанцинь разве она не смогла бы вовремя достать удостоверение личности для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позже Су Вэй предала Цзян Фанцинь и оказалась в постели Чжан Шуфу, Мо Инь пока что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в общем-то,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успешно вернул Цзян Юйжань,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должен оставаться на небесах,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и Цзян Юйжань в прошлой жизни сильно пострадали из-за Су Вэй, поэтому в этой жизни лучше, чтобы они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Цзян Юйжань, которая всё ещё смотрела на него в ожидании ответа, улыбнулся и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 самая сестра, которую знает брат. Ты уже рассказала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слегка ущипнув её за розовую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расскажи маме, она будет очень рада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наклонила голову набок, не совсем понимая, но, полностью доверяя Мо Иню,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запомнила! Обязательно расскажу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Жаньжань. А теперь возвращайся к маме, ей ещё нужно тебя куда-то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Цзян Юйжань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Инь и Цзян Юйжань разговаривали, Цзян Фанцинь не стала специально подслушивать. Теперь, когда девочка подошла к ней, она просто улыбнулась, взяла её на руки, ещё раз поблагодарила Мо Иня и пообещала, что обязательно отблагодарит его в будущем, после чего поспешно ушла с Цзян 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Инь разговаривал с девочкой, она уже заранее вызвала водителя, и теперь тот, вероятно, ждал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остался стоять на месте, с улыбкой наблюдая, как они уходят. Затем наклонился, чтобы поднять брошенный им на пол пакет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уйти, продавщица внезапно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ещё не оплатили повреждение стеклянной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был очень симпатичным, и его действия по спасению выглядели очень эффектно, но деньги за повреждение всё равно нужно было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маленькой продавщицей, и ей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упомянуть об этом Цзян Фанцинь!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глубоко вздохнул, пальцы, сжимающие пакет,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заработал немало денег на продаже «Нефрита летящего снега», эти деньги нужны были для оборотного капитала семейного бизнеса, а также для его собственных нужд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бизнес, и карьера в шоу-бизнесе требовали огромных затрат. У семьи Мо не было влиятельных покровителей, и 1 200 000 юаней на самом деле не были такой уж большой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разбил витрину, и нельзя же просто отказаться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лицо напряглось, продавщица невольно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переживайте так. Наш босс сказал, что вы разбили витрину, спасая человека, и это благое дело. Мы, «Жуйсян», не можем в такой момент вам мешать. Вам не нужно платить за витрину, но мы бы хотели, чтобы вы оставили ваш адрес и контактные данные. Ведь герой, спасший ребёнка, разбил витрину именно в «Жуйсян», и это может стать для нас отличной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бедняк, который экономил каждую копейку, невольно облегчённо вздохнул (…).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за два стеклянных витрины для Мо Иня, «бедняка», могла быть значительной, но для такой крупной компании, как «Жуйсян», это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оборот у «Жуйсян» за квартал? Даже если говорить только о доходах одного магазина в этом торговом центре за день, они, вероятно, в несколько раз превышают стоимость двух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незначительная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это произошло, вокруг было так много людей. Хотя интернет в то время ещё не был так развит, но уже начинал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прогрессивные молодые люди уже начали делиться своими впечатлениями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«угрожал» продавщице, он заметил, как кто-то снимал всё на небольшую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зрителей, вероятно, были 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не было возбуждено, полиция не заставила зрителей удалить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вернутся домой, видео наверняка распространится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восхищаются героями, а случаи похищения детей легко вызывают общественное возмущение. Как только видео появится в сети, оно мгновенно станет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спаситель был таким симпатичным, а его действия выглядели так эффектно. Люди обожают «красавчиков-героев».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Продавщице даже не нужно было проверять, чтобы понять, что сейчас все заголовки в интернете посвящены спасению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появился такой шанс, почему бы не использовать его для рекламы своего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двух стеклянных витрин — это сущие копейки по сравнению с рекламным бюджетом «Жуйсян».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улыбнулась, их босс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заставили героя заплатить, как бы это выглядело в глазах общественности? Люди бы не стали разбираться, что витрина действительно была повреждена, они бы только обвинили их в «наживе на чужой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«Жуйсян»… Но зачем контактные данные 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10 лет в шоу-бизнесе в прошлой жизни, он прекрасно понимал, как работают подобные пиар-ходы, и без слов продавщицы понял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контактные данные…?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ответ на его недоумение продавщица на мгновение замерла, но быстро справилась с собой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пожелание нашего босса. Наверное, чтобы позже можно было доказать журналистам, что у вас хорошие отношения с «Жуйсян».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Мо Инь странно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таких случаях не принято делать вид, что это из-за уважения к герою и желания сблизиться? Эта продавщица выглядела такой профессиональной, разве могла она допустить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продавщицы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