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когда они оба были совершенно неизвестными новичками, даже не ступившими в шоу-бизнес, кто бы стал тратить на них своё время?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слегка засомневался, но Су Вэй, не сомневаясь ни на секунду, услышав его слова, сказала: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купим одежду? Я только что видела несколько магазинов, где выставленная одежда вполне подошла бы дяде Мо и тёте Мо. Давай посмотрим.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встала и пошла вперёд. Пройдя несколько шагов, заметила, что Мо Инь не следует за ней, и с недоумением обернулась: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сейчас иду. — Мо Инь покачал головой, отбросив странное ощущение. — Конечно, купить одежду — это хорошо, ведь это практично, и родители будут рады…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 его способностями, даже если кто-то и сделал фотографии, это не было серьёзной проблемой. Даже если что-то случится, он сможет с этим справиться.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Мо Инь перестал зацикливаться на этом и пошёл за Су Вэй.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будет крайне раздосадован и удивлён своей нынешней небрежностью. Но сейчас он ещё ничего не знал.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и Су Вэй пришли в самый большой рынок одежды в Циншуй, где были представлены бренды всех мастей — мужская, женская и детская одежда. Оба они не любили медлить, особенно Мо Инь, который был главным инициатором покупки одежды.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 мужчины одинаково нетерпеливы в выборе одежды. В прошлой жизни Мо Инь, будучи знаменитым актёром, даже одежду для церемоний наград не выбирал сам, а просто поручал своей ассистентке Исянь заказать её. Теперь, покупая одежду для родителей, он поступал так же.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одежды для Мо Сяони уже исчерпал его и без того скудные запасы вкуса и терпения, поэтому теперь он просто соглашался с предложениями продавщицы, лишь бы поскорее закончить с этим.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 изысканным макияжем, прикрывая рот рукой, улыбалась, находя выражение лица Мо Иня, которое говорило: «Я должен выбрать подарок серьёзно, но это так утомительно!» весьма забавным. Даже такой красавец, как он, выглядел особенно очаровательно с таким выражением.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её губ, изображающие стандартную улыбку вежливости, слегка приподнялись, и она, аккуратно завернув одежду, протянула её Мо Иню: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одежда готова, добро пожаловать в следующий раз.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Мо Инь взял пакет из рук продавщицы, вежливо поблагодарил её и повернулся, чтобы найти Су Вэй.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которая только что стояла рядом с ним, теперь стояла в одиночестве вдали, уставившись куда-то в пространство.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последовал за её взглядом.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стояла та самая элегантная мать, которую они видели недавно, с тревогой оглядываясь по сторонам и время от времени останавливая прохожих, чтобы спросить о чём-то.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маленькая дочь, похожая на ангела, которая была с ней, исчезла.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потерялась?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слегка приподнял бровь, заметив, что женщина, похоже, собирается подойти к Су Вэй и спросить её, и поспешил подойти быстрее.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Инь подошёл, женщина как раз схватила Су Вэй за руку.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выражало тревогу, и вся её элегантная сдержанность была заменена паникой: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мою дочь? Она примерно такого роста, на ней платье светло-жёлтого цвета, волосы вот такой длины…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жестикулировала, показывая на себе, и с тревогой спрашивала: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её видели? Я только на минуту отвернулась, чтобы выбросить мусор, а она исчезла…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прикрыла лицо руками и тихо заплакала.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дочь была для неё сокровищем, она любила её как свою жизнь. Теперь, из-за своей небрежности, она потеряла её. Её сердце было разбито.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только надеяться, что её дочь просто потерялась, а не попала в руки…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ужасные истории о похищенных девушках, женщина задрожала.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Вэй, увидев её в таком состоянии, слегка опешила и похлопала её по плечу: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 потерялась? Я видела её с вами ранее. Если нужно, я могу помочь…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Вэй! — Внезапно позади раздался голос. Обернувшись, она увидела Мо Иня.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к ней широкими шагами, почти бегом: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на мгновение задумалась и ответила: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этой женщины потерялась. Я видела её раньше и хотела помочь с поисками…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услышав это, подняла голову и с надеждой посмотрела на неё.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Инь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 её дочь. Я помогу ей найти. Ты здесь не знаешь местности, как будешь искать? Можешь сама потеряться.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был прав.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помощь в поисках действительно важна, но не всегда чем больше людей, тем лучше. Хаотичное участие в поисках может только навредить.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Вэй, конечно, понимала это, но всё же колеблясь, сказала: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плачущую женщину, и её глаза замерцали: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могу помочь, я…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прервал её: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разве ты не должна завтра идти на съёмочную площадку? Тебе ещё нужно вернуться домой за паспортом. К тому же, если ты опоздаешь, твоя мама будет волноваться. Здесь я справлюсь.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Вэй больше не возражала.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не беспокоилась о своей матери — та никогда не волновалась за неё. Но ей действительно нужно было вернуться за документами, иначе завтра было бы сложно подписать контракт.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Поезда из Циншуй в Цзинху ходили всего несколько раз в день, и уже приближалось время вечернего рейса. Если она задержится, то действительно не успеет вернуться.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с сомнением посмотрела на женщину, но в конце концов желание успешно подписать контракт перевесило всё остальное, и она кивнула: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 Мо, я пойду. Я передам твоим родителям, что ты задержишься.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передал ей пакет и с улыбкой проводил её, пока она спешно уходила, а затем повернулся к женщине.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около тридцати, но благодаря уходу за собой она выглядела моложе, на вид лет двадцать шесть-семь. Её внешность была более чем привлекательной. Не то чтобы её черты лица были особенно изысканными, но её элегантная манера держаться была не каждому под силу.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она была полностью потеряна из-за пропажи дочери, её лицо было бледным, глаза красными, и она выглядела совершенно беспомощной.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Мо Иня, предложившего помочь, как на спасителя, что показывало, насколько она была охвачена тревогой.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в будущем эта женщина, известная как «железная леди», глава семьи Цзян, могла иметь такое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женщину звали Цзян Фанцинь, и в будущем она станет председателем правления компании «Синфан Энтертейнмент», которая будет доминировать в шоу-бизнесе.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муж, Чжан Шуфу, станет тем самым спонсором, который будет содержать Су Вэй.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Цзян Фанцинь и её мужа Чжан Шуфу была широко известна в высшем обществе и часто становилась темой для разговоров за чаем.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Фанцинь была единственной дочерью семьи Цзян из столицы, которая начинала с производства и химической промышленности, а затем перешла в индустрию развлечений, став одним из известных кланов в этой сфере.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состояние и статус в столице были значительными.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её деда, который в молодости в одиночку пробивался в мире бизнеса, до сих пор служила примером для многих знатных семей.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Родившись в такой семье, Цзян Фанцинь с детства росла в роскоши и заботе. Поскольку она была единственной дочерью, которой предстояло унаследовать семейный бизнес, её образование также было тщательным.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учили всему, что только можно, приглашая лучших учителей.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Выросшая в таких условиях, Цзян Фанцинь, естественно, стала выдающейся личностью.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обладала изысканной манерой держаться и привлекательной внешностью, и многие молодые люди из знатных семей восхищались ею. Говорили, что в молодости она была настоящей красавицей, и её даже называли «первой красавицей и умницей среди знатных девушек столицы».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такая женщина в итоге выбрала себе в мужья человека, о котором раньше никто не слышал — бедняка из глухой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