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из Цзинху в Циншуй ходил всего три раза в день: утром, в обед и вечером. Если опоздать на утренний рейс, пришлось бы ждать более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знаю, уже выхожу, — сказал Мо Инь, хватая приготовленные с вечера вещи и быстро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всего шесть утра, но летом рассвет наступал рано, и на улице уже было светло. Многие жители открыли двери своих домов, сидели на скамейках и завтракали, держа в руках миски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Мо Иня, они приветствовали его, не выпуская из рук свои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Мо находился немного дальше от дома Су Вэй, но зато дом Су Вэй был расположен близко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важное событие для неё, Су Вэй тоже рано собралась и ждала у дверей, держа в руках лепёшку. Видимо, из-за того, что сегодня у неё были пробы, она нарядилась особенно тщательно: надела красное платье, которое обычно не решалась носить, и тщательно уложила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была искусной мастерицей, и причёска получилась настолько красивой, что придавала ей некий небесный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прохожие украдкой поглядывали на неё, отчего Су Вэй немного смущалась и краснела, но в то же время в её глазах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ей нравилось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Иня, она быстро доела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автобус отправляется в 6:25,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обсуждали с мамой кое-какие дела, поэтому задержался. Сейчас только 6:10, до остановки идти минут десять, успеем, — ответил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больше не стала ничего говорить, лишь кивнула и поспешно последовала за Мо Инем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они как раз успели на утренний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много людей, и каждый нашёл себе место. Су Вэй выбрала место сзади, чтобы немного вздремнуть и набраться сил перед пробами.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в сторону города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Вэй, Мо Инь выбрал место ближе к передней части. Вокруг было много людей, но вид из окна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головой на руку, глядя на мелькающие за окном деревья, и мысленно вспоминал всё, что знал о телесериале «Дао Неба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Инь вовсе не считал, что у Су Вэй нет шансов быть выбранной.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режиссёр искал на роли второстепенных персонажей, которые появлялись бы в сериале нечасто и не играли важной роли. Для таких ролей требования к актёрам были не столь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режиссёр решил провести открытый кастинг, говорил о том, что он не предъявлял высоких требований к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опыта могло быть у актёров, отобранных на открытом кастинге?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открытый кастинг был скорее способом привлечь внимание к сериалу, своеобразной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режиссёр выбрал Циншуй в качестве места для кастинга, потому что несколько сцен сериала будут сниматься здесь, что позволит сэкономить на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получить роль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была симпатичной, и, судя по событиям прошлой жизни, у неё был талант к актёрскому мастерству. В прошлой жизни она действительно была выбрана на роль. Тогда Мо Инь тоже сопровождал её в Циншуй, и этот кастинг оставил у него яркие воспоминания. Су Вэй тогда прошла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сыграла небольшую роль, которая появлялась всего в нескольких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несколько сцен изменили всю жизнь Су Вэй; а также, косвенно, жизнь всей семьи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сцен могли иметь такое большое влияние, потому что сериал «Дао Неба и Земли» стал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люди, возможно, не воспринимают этот сериал как что-то особенное, разве что отмечают, что и режиссёр, и актёры были известными, а масштаб проекта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бюджет на подготовку к съёмкам составил более миллиона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шоу-бизнеса того времени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вложениях и с талантливыми актёрами и режиссёром можно было быть уверенным, что сериал получится как минимум достойным, и все с нетерпением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знал, что результат превзойдёт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Известные актёры, опытный режиссёр, огромный бюджет — всё это сделало сериал намного лучше, чем другие телевизионные проекты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легендой!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получил множество наград, и даже спустя 15 лет люди продолжали хвалить его, а критика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начало жанру сянься в телевидении!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сериал стал обязательным для показа на крупных телеканалах во время школьных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сериал сделал знаменитыми бесчисленное количество актёров. Те, кто играл главные роли, до этого были актёрами второго и третьего плана, и только главный герой был уже известным актёром; но после выхода сериала практически все они стали звёздами первой величины, а некоторые достигли уровня суперзвёзд!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классических персонажей из сериала часто упоминались в интернете и неизменно занимали первые места в рейтингах популярности среди подобных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актёры впоследствии сожалели, что не попали в этот сериал, даже на небольшие роли. Хоть бы сыграли массовку!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упустить такой шанс, просто потому что жанр сянься тогда не был популярен?!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 Неба и Земли» рассказывал историю бывшего неудачника, который случайно получил невероятный шанс и стал блистать.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сериал в жанре сянься, и главный герой, Гунсунь Лю, был учеником из семьи, занимающейся культивацией. Однако из-за своих посредственных способностей он не пользовался уважением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понимал, что семья не собирается его поддерживать, поэтому занимался совершенствованием нерегулярно, предпочитая проводить время в развлечениях, и его оптимизм был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герой есть главный герой: однажды, гуляя в горах, он случайно съел редкую траву очищения костного мозга, которая могла изменить его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стал обладателем Небесного духовного корня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история была предсказуемой: он поднимался по уровням, находил друзей и возлюбленных, став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может показаться банальным сейчас, но в то время он был уникальным. Это был первый телевизионный сериал, основанный на культивации, и небесные существа, величественные пейзажи и захватывающие способности сразу привлекли внимание зрителей; а эмоциональные сцены и глубокие чувства заставляли зрителей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«Дао Неба и Земли» никто не знал, что такое сянься;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«Дао Неба и Земли» все знали, что сянься — это «Дао Неба и Земли»!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стал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сериалу Су Вэй начала свою актёрскую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съёмок в этом сериале она не продолжила карьеру в шоу-бизнесе; она нашла богатого и влиятельного покровителя и стала его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больше нравился такой образ жизни, когда можно зарабатывать, не прилагая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Покровитель очень её баловал, по крайней мере в финансовом плане; когда Су Вэй решила навредить семье Мо, он даже полностью поддержал её, что говорило о его чрезмерной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всегда думал, что если бы он сам не добился такого успеха в шоу-бизнесе, что начало беспокоить Су Вэй, она бы, скорее всего, никогда не вернулась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шоу-бизнес после долгого перерыва, она смогла быстро завоевать признание зрителей именно благодаря «Дао Неба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был настолько классическим, что даже спустя годы зрители с восторгом встречали «старых актёров» из него, что позволило Су Вэй быстро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«Дао Неба и Земли» в жизни Су Вэй невозможно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оглянулся на Су Вэй, сидящую в задней части автобуса. Она прислонилась к спинке сиденья, закрыв глаза, словно отдыхая. Её черты были изящными, а лицо излучало юную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