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продолжая говорить, достала из своей тележки два манты. Каждый из них был размером с два кулака Мо Иня, внушительный и горячий, с паром, поднимающимся от них. Она тут же сунула их Мо Иню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застигнутый врасплох, смутился и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как же так,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сердито взглянула на него и, не дав возможности возразить, всунула манты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бери, нечего тут разглагольствовать. Два манты я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Мо Инь не мог больше отказываться и, с благодарностью приняв манты,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тетушка… Они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удовлетворённо сказала тетушка, видя, как он с аппетитом ест,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не местный? Пришёл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продолжая есть,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 Линху. Слышал, что здесь есть хорошая нефритовая лавка Чжана, вот и приехал специально. Прибыл сегодня утром. Не рассчитал время, поэтому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взглянул на закрытые двери лавки Чжана, словно сожалея о том, что ошибся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находился на другой стороне города Циншуй, это был небольшой городок, по площади примерно такой же, как Цзинху.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приехал сюда, чтобы «продать товар», и хотя тетушка казалась доброй, он не мог быть уверен, что другие не обратят на это внимание.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Линху? Я там была, красивейшее место. И люди там умные, говорят, каждый год многие поступают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нам до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все одинаковые, — улыбнулась тетушка. — Парень, а ты зачем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вздохнул, опустив глаза и поглаживая что-то в руках, словно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в этом году поступает в среднюю школу, но дома бедность, сразу не нашли денег на учёбу. Родители попросили меня привезти старые вещи сюда, посмотреть, можно ли их продать. Чтобы собрать деньги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посмотрела на Мо Иня с сочувствием. Кто бы стал продавать семейные реликвии, если бы не крайняя нужда? Видимо, в его семье действительно тяжело, раз даже на учёбу сестры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задевать его мужскую гордость, тетушка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жаль. Но здесь, в лавке Чжана, цены самые справедливые, они не занижают. Учёба твоей сестры точно будет оплачена.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и приехал сюда, слышал, что здесь хорошо продают и цены честные.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и время постепенно приблизилось к семи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служащий лавки Чжана пришёл открывать магазин, Мо Инь оживился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прервала разговор и, улыбаясь, подтолкнула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открылась, парень, иди скорее. Поскорее закончишь, сможешь вернуться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попрощался с тетушкой и поспешил войти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лавка Чжана была очень известна в районе Циншуй, и Мо Инь слышал о ней ещё в прошлой жизни, зная, что позже она стала почти «ведущей нефритовой лавкой» в этом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названию это казалось частным магазином, на самом деле он был государственным, управляемым напрямую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лавка Чжана не занижала цены, как это делали некоторые другие магазины, а предлагала справедливые цены и могла принимать большие объёмы товара. Практически, если кто-то хотел продать, лавка Чжана могла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 Инь приехал издалека в Циншуй, чтобы продать здесь «Нефрит летящего снега».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нефритовым лавкам он бы не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управления и обслуживания в лавке Чжана была очень продвинутой. Как только он вошёл, к нему подошла сотрудница в униформе, что было редкостью для магазинов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изысканным макияжем улыбалась, и хотя Мо Инь вышел в спешке и был одет просто, она, казалось, не обратила на это внимания, всё так же улыбаясь и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объяснил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повела Мо Иня вглубь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лавка Чжана с виду казалась небольшой, но внутри имела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следовал за сотрудником в строгом костюме, который шёл с изяществом, и вскоре оказался в помещении, похожем на комнату отдыха, где его усадили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сотрудник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пожалуйста, подождите немного, отдохните с чашечкой чая. Эксперт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чай с османтусом, но аромат был потрясающий, идеально подходящий для этого времени года. Видно было, что сотрудники лавки Чжана действительно подходили к своей работе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позже они достигли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магазинов того времени ещё не осознавали важность «обслуживания», сосредотачиваясь только на качестве и цене; ранние предприниматели считали, что если их товар дешев и хорош, то даже при плохом обслуживании клиенты всё равно будут приходить, но реальность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хочет, чтобы его принимали как важного гостя? Вежливое обслуживание радует всех, и люди будут инстинктивно выбирать магазины с хорошим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большинство магазинов не обращают на это внимания, поэтому разница ещё не так заметна. Когда осознание придёт, разница между магазинами станет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 бренды, которые сейчас находятся на начальном этапе, пройдут первый этап рыночного отбора, и те, кто выживет, впоследствии будут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задумался и снова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стоявший рядом, заметил, как Мо Инь элегантно пил чай,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одет просто, его манера держаться была необычной, и даже обычное действие, как питьё чая, он выполнял с особым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клиент должен быть принят с одинаковым уважением, но у всех есть склонность к прекрасному, и когда встречаешь кого-то, кто радует глаз, немного больше внимания и заботы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думая так, улыбнулся и снова пошёл достать специальные угощения для важных гостей, выбрав самую красивую тарелку и поставив перед Мо 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Эксперт, возможно, ещё немного задержится, вы можете попробовать эти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остановил руку с чашкой, мысленно отметив, насколько хорош сервис в лавке Чжана, и взял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Сладость, смешанная с ароматом цветов и других ингредиентов, была очень приятной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прищурился, наслаждаясь вкусом, и съел ещё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видя, что Мо Инь доволен, незаметно улыбнулся и остался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эксперт наконец появился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эксперт с седыми волосами вошёл и, не говоря лишних слов,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нефрит?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достал вещь из сумки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Мой дед говорил, что это семейная реликвия. Пожалуйста, посмотрите, сколько он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пришёл сюда прямо с ночного рынка, и «Нефрит летящего снега» был просто завернут в полиэтиленовый пакет, упаковка была крайне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вещь достали, она была покрыта пылью, и даже обычным украшением её назвать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которая принимала Мо Иня, удивлённо посмотрела на это. Она работала здесь уже некоторое время, но никогда не видела такой «простой» вещи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разве это вообще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парня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 Иня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не самым приятным, но эксперт, увидев нефрит, сначала замер, а затем его глаза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авторские обращения и реалии: «тетушка», «лаванка Чжана», «Нефрит летящего снега». Убраны разговорные сокращения («эт» → «это»), унифицировано оформление прямой речи. Сохранены стилистические особенности внутренних монологов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