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 этого момента тот мужчина, под давлением жизненных обстоятельств, был вынужден подчиниться избалованному отпрыску влиятельной семьи и стать его женихом. Характер этого отпрыска был вздорным и деспотичным: свои вещи он скорее разбил бы вдребезги, чем позволил кому-то другому забрать их. Поэтому, даже если этот мужчина и боготворил главную героиню, он не мог и помыслить о том, чтобы ухаживать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мощное давление реальности, искренняя любовь не могла быть подавлена. Под гнётом обстоятельств их сердца сблизились, и они тайно влюбились друг в друга, признавшись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главная героиня, будучи добросердечной, не могла разрушить чужую любовь, особенно узнав, что её поклонник уже помолвлен с режиссёром. Она решила болью пресечь эти запутанные отношения. Мужчина, тайно влюблённый в неё, был глубоко опечален, страдал и чах с каждым днём. В конечном итоге, после свадьбы, режиссёр-отпрыск раскрыл их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режиссёр узнал об этом, их связь уже была полностью разорвана, но он не собирался оставлять всё как есть. Режиссёр, завидуя красоте и доброте героини, которая привлекала мужчин, начал мстить, полностью заблокировав её карьеру в индустрии. Он не только уничтожил её блестящее будущее, наделенное выдающимся талантом, но и заставил мужчину, который всё ещё любил её, безучастно наблюдать за этим, угрожая ему своим положением и деньгами. Тот не смел оказывать никакого сопротивления, иначе режиссёр обещал сделать с героиней нечто такое, что заставило бы мужчину страдать ещё сильнее…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статья была рекомендована лишь частью пользователей, обожающих делиться странными текстами, и большинство читателей, кроме тех, кто любит искать себе неприятности, забросили чтение уже на первых строках.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публикации статьи прошло два дня, и никаких сдвигов не было. Главная героиня, чувствуя неудовлетворённость, в сердцах залезла на свой Хунбо и вздохнула: «Эх, недавно прочитала одну статью, настроение очень испортилось.»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в последнее время была без работы, она всё же была актрисой, и раньше играла главные роли в первых частях фильма «Призрачный фонарь», так что фанатов у неё было немало. Поэтому после её поста некоторые фанаты, не знавшие о её текущих делах, с беспокойством спросили в комментариях под Хунбо: «Какая статья? Что заставило нашу маленькую фею вздохнуть?»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героиня, обрадовавшись, с показным спокойством опубликовала ссылку на статью отдельным ответом и отметила: «Просто прочитала и немного впечатлилась.»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Любопытные пользователи, перейдя по ссылке, выразили единодушное недоумение: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трудно описать. Не говоря уже о том, что текст был пропитан духом Мари Сью от начала до конца и содержал едкие намёки на известного режиссёра, одни только хаотичные знаки препинания, странное разбиение на абзацы и сплошные опечатки делали его крайне трудным для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такую странную статью, которую можно было назвать лишь «чудесной поделкой», выложила сама персона, чья биография и положение очень близко напоминали сюжет. Что она хотела этим показать? Поддержку текста? Сопереживание? Или хотела выразить свои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Направленность статьи была настолько очевидной, что даже дурак мог понять, о чём думает эта актриса. Однако уровень её был настолько низок, а эффективность столь слаба, что даже хейтеры, которые и так не любили Сун Цисиня, ранее получали предупреждения и всё ещё таили злобу, не могли на это смотреть без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пожалуйста, если хочешь поливать грязью, найми хотя бы человека с начальным образованием! Если бы опечаток было больше, мы бы хоть могли угадывать по созвучию, но эти бредовые знаки препинания и жуткое форматирование… даже если бы мы захотели прочитать это до конца, нам потребовалось бы железное терпение!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давно не выношу определённого человека, особенно после того, как просто поддержал тренд в посте и получил предупреждение — это реально бесит! Поэтому, как только я вижу компромат на него, я тут же захожу, даже если не собираюсь поливать грязью, просто чтобы полегчало на душе. Однако, когда мне сказали, что тут есть «компромат» на него, я пришёл, чтобы порадоваться… Ты, чёрт возьми, могла бы сначала выучить грамматику, прежде чем выкладывать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знаю, что ты бесишься из-за того, что роль главной героини ускользнула, и хочешь отомстить, но где ты нашла этого писаку? Если мы хотим использовать это как доказательство для атаки на кого-то, оно хотя бы должно быть презентабельным,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тон и скорость ответа актрисы на Хунбо, а также то, что статья по стилю, логике, порядку слов и опечаткам просто за гранью… я осмелюсь предположить, что, возможно, это сама актриса и накатала эту странную статью, поэтому она не увидела в ней проблем, что нужно исправлять, и так нагло вытащила её на свет божий, надеясь на сочувствие!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хейтер этого человека, но, прочитав эту «странную гадость» и увидев анализ выше, я заявляю — скорее всего, там не угадали! Поэтому я могу только усомниться в подлинности дипломов этой актрисы о начальном, среднем и высшем образовании в Байду. Это реально ниже уровня начальной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Хахаха… Если такой чудак его ненавидит, видимо, он сам сильно раздражает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кстати, готовься получать письмо от адвоката?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за такую фразу можно получить письмо от адвоката?!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сказать, ведь его папочка наверху следит, а адвокатам тоже нужно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заявили: Мы не хейтеры, мы добрые люди. Раз даже хейтеры не могут это вынести, мы просто будем молча наблюдать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Многочисленные фанаты и случайные прохожие: … Устали сердцем. Если догадки хейтеров верны, то, боюсь, я поддерживал фейкового кумира. Лучше отписаться ради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Безрассудные фанаты, которым плевать на всё, конечно, тоже нашлись, но такие фанаты обычно моложе и в основном женщины. Однако у этой актрисы фанаток было катастрофически мало, она не пришла из дорам, нормальных фанатов почти не было, не говоря уже о молодых безрассудных фанатках.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Мужчин-фанатов было несколько, но их было слишком мало, и боеспособность у них была слабая. «Доказательства», которые актриса сама и придумала, были слишком глупыми, они не были соперником ни для обычных людей, ни для хейтеров. Поэтому, когда фанаты Сун Цисиня прибежали по вызову, они обнаружили, что атмосфера тут… странная?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Хейтеры и фанаты объединились против одного объекта — это действительно редкое зрелище! Этого мог добиться только мой кумир! (Хотя на самом деле Сун Цисинь ничего не делал, а большинство кастрюль на его голову лично повесил папаша Сун).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предвкушении удовольствия от загадочной уверенности, новая волна армии насмешников присоединилась к битве, мгновенно вытолкнув тему #СовременнаяМариСью на первое место в списке горячих. Главная героиня со слезами на глазах встретила свою долгожданную популярность — хотя это была не та популярность, которую она хотела получить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чёрный пиар — тоже пиар! Если нельзя стать той, кого жалеют и сочувствуют, то, если будешь популярным, даже если над тобой смеются — это тоже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другой проблемой было то, что актриса так и не дождалась спасения от «босса враждебных сил Чэньси и Сун Цисиня», на которое надеялась, а получила лишь интервью и предложения от сомнительных желтой прессы и развлекательных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программах и интервью они не осмеливались направить огонь на самого Сун Цисиня, лишь иногда делали безобидные намёки. Даже если актриса публично говорила что-то шокирующее, в эфир это не попадало, в новостях не публиковали, могли лишь иногда пускать слухи, чтобы привлечь внимание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хотя главная героиня и не добилась ожидаемого повторного взрыва популярности, она всё же снова получила работу. Шикарную виллу арендовать не получится, но небольшую квартирку за Пятым кольцевым шоссе — вполне!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http://bllate.org/book/16375/1483294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